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B9" w:rsidRPr="005B4733" w:rsidRDefault="00B635B9" w:rsidP="00B635B9">
      <w:pPr>
        <w:shd w:val="clear" w:color="auto" w:fill="FFFFFF"/>
        <w:spacing w:after="0" w:line="240" w:lineRule="auto"/>
        <w:outlineLvl w:val="1"/>
        <w:rPr>
          <w:rFonts w:ascii="Times New Roman" w:eastAsia="Times New Roman" w:hAnsi="Times New Roman" w:cs="Times New Roman"/>
          <w:sz w:val="24"/>
          <w:szCs w:val="24"/>
          <w:lang w:eastAsia="ru-RU"/>
        </w:rPr>
      </w:pPr>
      <w:r w:rsidRPr="005B4733">
        <w:rPr>
          <w:rFonts w:ascii="Times New Roman" w:eastAsia="Times New Roman" w:hAnsi="Times New Roman" w:cs="Times New Roman"/>
          <w:sz w:val="24"/>
          <w:szCs w:val="24"/>
          <w:lang w:eastAsia="ru-RU"/>
        </w:rPr>
        <w:t xml:space="preserve">Рабочая программа по курсу "Изобразительное искусство" для 2 класса </w:t>
      </w:r>
      <w:proofErr w:type="spellStart"/>
      <w:r w:rsidRPr="005B4733">
        <w:rPr>
          <w:rFonts w:ascii="Times New Roman" w:eastAsia="Times New Roman" w:hAnsi="Times New Roman" w:cs="Times New Roman"/>
          <w:sz w:val="24"/>
          <w:szCs w:val="24"/>
          <w:lang w:eastAsia="ru-RU"/>
        </w:rPr>
        <w:t>уч</w:t>
      </w:r>
      <w:proofErr w:type="gramStart"/>
      <w:r w:rsidRPr="005B4733">
        <w:rPr>
          <w:rFonts w:ascii="Times New Roman" w:eastAsia="Times New Roman" w:hAnsi="Times New Roman" w:cs="Times New Roman"/>
          <w:sz w:val="24"/>
          <w:szCs w:val="24"/>
          <w:lang w:eastAsia="ru-RU"/>
        </w:rPr>
        <w:t>.г</w:t>
      </w:r>
      <w:proofErr w:type="gramEnd"/>
      <w:r w:rsidRPr="005B4733">
        <w:rPr>
          <w:rFonts w:ascii="Times New Roman" w:eastAsia="Times New Roman" w:hAnsi="Times New Roman" w:cs="Times New Roman"/>
          <w:sz w:val="24"/>
          <w:szCs w:val="24"/>
          <w:lang w:eastAsia="ru-RU"/>
        </w:rPr>
        <w:t>од</w:t>
      </w:r>
      <w:proofErr w:type="spellEnd"/>
      <w:r w:rsidRPr="005B4733">
        <w:rPr>
          <w:rFonts w:ascii="Times New Roman" w:eastAsia="Times New Roman" w:hAnsi="Times New Roman" w:cs="Times New Roman"/>
          <w:sz w:val="24"/>
          <w:szCs w:val="24"/>
          <w:lang w:eastAsia="ru-RU"/>
        </w:rPr>
        <w:t xml:space="preserve"> к УМК </w:t>
      </w:r>
      <w:proofErr w:type="spellStart"/>
      <w:r w:rsidRPr="005B4733">
        <w:rPr>
          <w:rFonts w:ascii="Times New Roman" w:eastAsia="Times New Roman" w:hAnsi="Times New Roman" w:cs="Times New Roman"/>
          <w:sz w:val="24"/>
          <w:szCs w:val="24"/>
          <w:lang w:eastAsia="ru-RU"/>
        </w:rPr>
        <w:t>Б.М.Неменского</w:t>
      </w:r>
      <w:proofErr w:type="spellEnd"/>
      <w:r w:rsidRPr="005B4733">
        <w:rPr>
          <w:rFonts w:ascii="Times New Roman" w:eastAsia="Times New Roman" w:hAnsi="Times New Roman" w:cs="Times New Roman"/>
          <w:sz w:val="24"/>
          <w:szCs w:val="24"/>
          <w:lang w:eastAsia="ru-RU"/>
        </w:rPr>
        <w:t xml:space="preserve"> (ФГОС. </w:t>
      </w:r>
      <w:proofErr w:type="gramStart"/>
      <w:r w:rsidRPr="005B4733">
        <w:rPr>
          <w:rFonts w:ascii="Times New Roman" w:eastAsia="Times New Roman" w:hAnsi="Times New Roman" w:cs="Times New Roman"/>
          <w:sz w:val="24"/>
          <w:szCs w:val="24"/>
          <w:lang w:eastAsia="ru-RU"/>
        </w:rPr>
        <w:t>"Школа России")</w:t>
      </w:r>
      <w:proofErr w:type="gramEnd"/>
    </w:p>
    <w:p w:rsidR="00B635B9" w:rsidRPr="005B4733" w:rsidRDefault="00B635B9" w:rsidP="00B635B9">
      <w:pPr>
        <w:shd w:val="clear" w:color="auto" w:fill="FFFFFF"/>
        <w:spacing w:after="0" w:line="336" w:lineRule="atLeast"/>
        <w:jc w:val="right"/>
        <w:rPr>
          <w:rFonts w:ascii="Times New Roman" w:eastAsia="Times New Roman" w:hAnsi="Times New Roman" w:cs="Times New Roman"/>
          <w:sz w:val="24"/>
          <w:szCs w:val="24"/>
          <w:lang w:eastAsia="ru-RU"/>
        </w:rPr>
      </w:pPr>
      <w:r w:rsidRPr="005B4733">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B4733">
        <w:rPr>
          <w:rFonts w:ascii="Times New Roman" w:eastAsia="Times New Roman" w:hAnsi="Times New Roman" w:cs="Times New Roman"/>
          <w:sz w:val="24"/>
          <w:szCs w:val="24"/>
          <w:lang w:eastAsia="ru-RU"/>
        </w:rPr>
        <w:t> </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Рабочая программа по курсу "Изобразительное  искусство" для 2 класса</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 xml:space="preserve">к УМК </w:t>
      </w:r>
      <w:proofErr w:type="spellStart"/>
      <w:r w:rsidRPr="005B4733">
        <w:rPr>
          <w:rFonts w:ascii="Times New Roman" w:eastAsia="Times New Roman" w:hAnsi="Times New Roman" w:cs="Times New Roman"/>
          <w:b/>
          <w:bCs/>
          <w:sz w:val="24"/>
          <w:szCs w:val="24"/>
          <w:lang w:eastAsia="ru-RU"/>
        </w:rPr>
        <w:t>Б.М.Неменского</w:t>
      </w:r>
      <w:proofErr w:type="spellEnd"/>
    </w:p>
    <w:p w:rsidR="00B635B9" w:rsidRPr="005B4733" w:rsidRDefault="00B635B9" w:rsidP="00B635B9">
      <w:pPr>
        <w:shd w:val="clear" w:color="auto" w:fill="FFFFFF"/>
        <w:spacing w:after="0" w:line="336" w:lineRule="atLeast"/>
        <w:jc w:val="center"/>
        <w:rPr>
          <w:rFonts w:ascii="Times New Roman" w:eastAsia="Times New Roman" w:hAnsi="Times New Roman" w:cs="Times New Roman"/>
          <w:color w:val="000000"/>
          <w:sz w:val="24"/>
          <w:szCs w:val="24"/>
          <w:lang w:eastAsia="ru-RU"/>
        </w:rPr>
      </w:pPr>
    </w:p>
    <w:p w:rsidR="00B635B9" w:rsidRPr="005B4733" w:rsidRDefault="00B635B9"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Пояснительная записка  (34часа в год, 1 час в неделю)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М.:«Просвещение» 2011г.</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1.совершенствование эмоционально-образного восприятия произведений искусства и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1.Н.А.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и ты: учебник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2.Н.А.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3.Н.А.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вокруг нас: учебник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4.Н.А.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вокруг нас»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5.Методическое пособие к учебникам по изобразительному искусству под ред.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 1-4 классы.-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w:t>
      </w:r>
      <w:r w:rsidRPr="005B4733">
        <w:rPr>
          <w:rFonts w:ascii="Times New Roman" w:eastAsia="Times New Roman" w:hAnsi="Times New Roman" w:cs="Times New Roman"/>
          <w:color w:val="000000"/>
          <w:sz w:val="24"/>
          <w:szCs w:val="24"/>
          <w:lang w:eastAsia="ru-RU"/>
        </w:rPr>
        <w:lastRenderedPageBreak/>
        <w:t>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5B4733">
        <w:rPr>
          <w:rFonts w:ascii="Times New Roman" w:eastAsia="Times New Roman" w:hAnsi="Times New Roman" w:cs="Times New Roman"/>
          <w:color w:val="000000"/>
          <w:sz w:val="24"/>
          <w:szCs w:val="24"/>
          <w:lang w:eastAsia="ru-RU"/>
        </w:rPr>
        <w:t>общества</w:t>
      </w:r>
      <w:proofErr w:type="gramStart"/>
      <w:r w:rsidRPr="005B4733">
        <w:rPr>
          <w:rFonts w:ascii="Times New Roman" w:eastAsia="Times New Roman" w:hAnsi="Times New Roman" w:cs="Times New Roman"/>
          <w:color w:val="000000"/>
          <w:sz w:val="24"/>
          <w:szCs w:val="24"/>
          <w:lang w:eastAsia="ru-RU"/>
        </w:rPr>
        <w:t>.Н</w:t>
      </w:r>
      <w:proofErr w:type="gramEnd"/>
      <w:r w:rsidRPr="005B4733">
        <w:rPr>
          <w:rFonts w:ascii="Times New Roman" w:eastAsia="Times New Roman" w:hAnsi="Times New Roman" w:cs="Times New Roman"/>
          <w:color w:val="000000"/>
          <w:sz w:val="24"/>
          <w:szCs w:val="24"/>
          <w:lang w:eastAsia="ru-RU"/>
        </w:rPr>
        <w:t>еобходимо</w:t>
      </w:r>
      <w:proofErr w:type="spellEnd"/>
      <w:r w:rsidRPr="005B4733">
        <w:rPr>
          <w:rFonts w:ascii="Times New Roman" w:eastAsia="Times New Roman" w:hAnsi="Times New Roman" w:cs="Times New Roman"/>
          <w:color w:val="000000"/>
          <w:sz w:val="24"/>
          <w:szCs w:val="24"/>
          <w:lang w:eastAsia="ru-RU"/>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5B4733">
        <w:rPr>
          <w:rFonts w:ascii="Times New Roman" w:eastAsia="Times New Roman" w:hAnsi="Times New Roman" w:cs="Times New Roman"/>
          <w:color w:val="000000"/>
          <w:sz w:val="24"/>
          <w:szCs w:val="24"/>
          <w:lang w:eastAsia="ru-RU"/>
        </w:rPr>
        <w:t>-э</w:t>
      </w:r>
      <w:proofErr w:type="gramEnd"/>
      <w:r w:rsidRPr="005B4733">
        <w:rPr>
          <w:rFonts w:ascii="Times New Roman" w:eastAsia="Times New Roman" w:hAnsi="Times New Roman" w:cs="Times New Roman"/>
          <w:color w:val="000000"/>
          <w:sz w:val="24"/>
          <w:szCs w:val="24"/>
          <w:lang w:eastAsia="ru-RU"/>
        </w:rPr>
        <w:t>моциональной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Практическая художественно-творческая деятельност</w:t>
      </w:r>
      <w:proofErr w:type="gramStart"/>
      <w:r w:rsidRPr="005B4733">
        <w:rPr>
          <w:rFonts w:ascii="Times New Roman" w:eastAsia="Times New Roman" w:hAnsi="Times New Roman" w:cs="Times New Roman"/>
          <w:b/>
          <w:bCs/>
          <w:color w:val="000000"/>
          <w:sz w:val="24"/>
          <w:szCs w:val="24"/>
          <w:lang w:eastAsia="ru-RU"/>
        </w:rPr>
        <w:t>ь</w:t>
      </w:r>
      <w:r w:rsidRPr="005B4733">
        <w:rPr>
          <w:rFonts w:ascii="Times New Roman" w:eastAsia="Times New Roman" w:hAnsi="Times New Roman" w:cs="Times New Roman"/>
          <w:color w:val="000000"/>
          <w:sz w:val="24"/>
          <w:szCs w:val="24"/>
          <w:lang w:eastAsia="ru-RU"/>
        </w:rPr>
        <w:t>(</w:t>
      </w:r>
      <w:proofErr w:type="gramEnd"/>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инструменты (кисти, стеки, ножницы и т. д.), а также художественные техники (аппликация, коллаж, монотипия, лепка, бумажная пластика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постоянная смена художественных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xml:space="preserve"> стимулирует </w:t>
      </w:r>
      <w:r w:rsidRPr="005B4733">
        <w:rPr>
          <w:rFonts w:ascii="Times New Roman" w:eastAsia="Times New Roman" w:hAnsi="Times New Roman" w:cs="Times New Roman"/>
          <w:color w:val="000000"/>
          <w:sz w:val="24"/>
          <w:szCs w:val="24"/>
          <w:lang w:eastAsia="ru-RU"/>
        </w:rPr>
        <w:lastRenderedPageBreak/>
        <w:t>интерес учеников к предмету, изучению искусства и является необходимым условием формирования личности каждого.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Предусматривается широкое привлечение жизненного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Развитие художественно-образного </w:t>
      </w:r>
      <w:proofErr w:type="spellStart"/>
      <w:r w:rsidRPr="005B4733">
        <w:rPr>
          <w:rFonts w:ascii="Times New Roman" w:eastAsia="Times New Roman" w:hAnsi="Times New Roman" w:cs="Times New Roman"/>
          <w:b/>
          <w:bCs/>
          <w:color w:val="000000"/>
          <w:sz w:val="24"/>
          <w:szCs w:val="24"/>
          <w:lang w:eastAsia="ru-RU"/>
        </w:rPr>
        <w:t>мышления</w:t>
      </w:r>
      <w:r w:rsidRPr="005B4733">
        <w:rPr>
          <w:rFonts w:ascii="Times New Roman" w:eastAsia="Times New Roman" w:hAnsi="Times New Roman" w:cs="Times New Roman"/>
          <w:color w:val="000000"/>
          <w:sz w:val="24"/>
          <w:szCs w:val="24"/>
          <w:lang w:eastAsia="ru-RU"/>
        </w:rPr>
        <w:t>учащихся</w:t>
      </w:r>
      <w:proofErr w:type="spellEnd"/>
      <w:r w:rsidRPr="005B4733">
        <w:rPr>
          <w:rFonts w:ascii="Times New Roman" w:eastAsia="Times New Roman" w:hAnsi="Times New Roman" w:cs="Times New Roman"/>
          <w:color w:val="000000"/>
          <w:sz w:val="24"/>
          <w:szCs w:val="24"/>
          <w:lang w:eastAsia="ru-RU"/>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Тематическая цельность и </w:t>
      </w:r>
      <w:proofErr w:type="spellStart"/>
      <w:r w:rsidRPr="005B4733">
        <w:rPr>
          <w:rFonts w:ascii="Times New Roman" w:eastAsia="Times New Roman" w:hAnsi="Times New Roman" w:cs="Times New Roman"/>
          <w:b/>
          <w:bCs/>
          <w:color w:val="000000"/>
          <w:sz w:val="24"/>
          <w:szCs w:val="24"/>
          <w:lang w:eastAsia="ru-RU"/>
        </w:rPr>
        <w:t>последовательность</w:t>
      </w:r>
      <w:r w:rsidRPr="005B4733">
        <w:rPr>
          <w:rFonts w:ascii="Times New Roman" w:eastAsia="Times New Roman" w:hAnsi="Times New Roman" w:cs="Times New Roman"/>
          <w:color w:val="000000"/>
          <w:sz w:val="24"/>
          <w:szCs w:val="24"/>
          <w:lang w:eastAsia="ru-RU"/>
        </w:rPr>
        <w:t>помогают</w:t>
      </w:r>
      <w:proofErr w:type="spellEnd"/>
      <w:r w:rsidRPr="005B4733">
        <w:rPr>
          <w:rFonts w:ascii="Times New Roman" w:eastAsia="Times New Roman" w:hAnsi="Times New Roman" w:cs="Times New Roman"/>
          <w:color w:val="000000"/>
          <w:sz w:val="24"/>
          <w:szCs w:val="24"/>
          <w:lang w:eastAsia="ru-RU"/>
        </w:rPr>
        <w:t xml:space="preserve">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Тема 2 класса </w:t>
      </w:r>
      <w:r w:rsidRPr="005B4733">
        <w:rPr>
          <w:rFonts w:ascii="Times New Roman" w:eastAsia="Times New Roman" w:hAnsi="Times New Roman" w:cs="Times New Roman"/>
          <w:b/>
          <w:bCs/>
          <w:color w:val="000000"/>
          <w:sz w:val="24"/>
          <w:szCs w:val="24"/>
          <w:lang w:eastAsia="ru-RU"/>
        </w:rPr>
        <w:t>—</w:t>
      </w:r>
      <w:proofErr w:type="gramStart"/>
      <w:r w:rsidRPr="005B4733">
        <w:rPr>
          <w:rFonts w:ascii="Times New Roman" w:eastAsia="Times New Roman" w:hAnsi="Times New Roman" w:cs="Times New Roman"/>
          <w:b/>
          <w:bCs/>
          <w:color w:val="000000"/>
          <w:sz w:val="24"/>
          <w:szCs w:val="24"/>
          <w:lang w:eastAsia="ru-RU"/>
        </w:rPr>
        <w:t>«И</w:t>
      </w:r>
      <w:proofErr w:type="gramEnd"/>
      <w:r w:rsidRPr="005B4733">
        <w:rPr>
          <w:rFonts w:ascii="Times New Roman" w:eastAsia="Times New Roman" w:hAnsi="Times New Roman" w:cs="Times New Roman"/>
          <w:b/>
          <w:bCs/>
          <w:color w:val="000000"/>
          <w:sz w:val="24"/>
          <w:szCs w:val="24"/>
          <w:lang w:eastAsia="ru-RU"/>
        </w:rPr>
        <w:t>скусство и ты».</w:t>
      </w:r>
      <w:r w:rsidRPr="005B4733">
        <w:rPr>
          <w:rFonts w:ascii="Times New Roman" w:eastAsia="Times New Roman" w:hAnsi="Times New Roman" w:cs="Times New Roman"/>
          <w:color w:val="000000"/>
          <w:sz w:val="24"/>
          <w:szCs w:val="24"/>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5B4733">
        <w:rPr>
          <w:rFonts w:ascii="Times New Roman" w:eastAsia="Times New Roman" w:hAnsi="Times New Roman" w:cs="Times New Roman"/>
          <w:color w:val="000000"/>
          <w:sz w:val="24"/>
          <w:szCs w:val="24"/>
          <w:lang w:eastAsia="ru-RU"/>
        </w:rPr>
        <w:t>которые</w:t>
      </w:r>
      <w:proofErr w:type="gramEnd"/>
      <w:r w:rsidRPr="005B4733">
        <w:rPr>
          <w:rFonts w:ascii="Times New Roman" w:eastAsia="Times New Roman" w:hAnsi="Times New Roman" w:cs="Times New Roman"/>
          <w:color w:val="000000"/>
          <w:sz w:val="24"/>
          <w:szCs w:val="24"/>
          <w:lang w:eastAsia="ru-RU"/>
        </w:rPr>
        <w:t xml:space="preserve"> помогают детям на уроке воспринимать и создавать заданный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r w:rsidRPr="005B4733">
        <w:rPr>
          <w:rFonts w:ascii="Times New Roman" w:eastAsia="Times New Roman" w:hAnsi="Times New Roman" w:cs="Times New Roman"/>
          <w:b/>
          <w:bCs/>
          <w:color w:val="000000"/>
          <w:sz w:val="24"/>
          <w:szCs w:val="24"/>
          <w:lang w:eastAsia="ru-RU"/>
        </w:rPr>
        <w:t>индивидуального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w:t>
      </w:r>
      <w:r w:rsidRPr="005B4733">
        <w:rPr>
          <w:rFonts w:ascii="Times New Roman" w:eastAsia="Times New Roman" w:hAnsi="Times New Roman" w:cs="Times New Roman"/>
          <w:color w:val="000000"/>
          <w:sz w:val="24"/>
          <w:szCs w:val="24"/>
          <w:lang w:eastAsia="ru-RU"/>
        </w:rPr>
        <w:lastRenderedPageBreak/>
        <w:t>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B4733">
        <w:rPr>
          <w:rFonts w:ascii="Times New Roman" w:eastAsia="Times New Roman" w:hAnsi="Times New Roman" w:cs="Times New Roman"/>
          <w:color w:val="000000"/>
          <w:sz w:val="24"/>
          <w:szCs w:val="24"/>
          <w:lang w:eastAsia="ru-RU"/>
        </w:rPr>
        <w:t xml:space="preserve"> прослушивание музыкальных и литературных произведений (народных, классических, современных)</w:t>
      </w:r>
      <w:proofErr w:type="gramStart"/>
      <w:r w:rsidRPr="005B4733">
        <w:rPr>
          <w:rFonts w:ascii="Times New Roman" w:eastAsia="Times New Roman" w:hAnsi="Times New Roman" w:cs="Times New Roman"/>
          <w:color w:val="000000"/>
          <w:sz w:val="24"/>
          <w:szCs w:val="24"/>
          <w:lang w:eastAsia="ru-RU"/>
        </w:rPr>
        <w:t>.Х</w:t>
      </w:r>
      <w:proofErr w:type="gramEnd"/>
      <w:r w:rsidRPr="005B4733">
        <w:rPr>
          <w:rFonts w:ascii="Times New Roman" w:eastAsia="Times New Roman" w:hAnsi="Times New Roman" w:cs="Times New Roman"/>
          <w:color w:val="000000"/>
          <w:sz w:val="24"/>
          <w:szCs w:val="24"/>
          <w:lang w:eastAsia="ru-RU"/>
        </w:rPr>
        <w:t xml:space="preserve">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5B4733">
        <w:rPr>
          <w:rFonts w:ascii="Times New Roman" w:eastAsia="Times New Roman" w:hAnsi="Times New Roman" w:cs="Times New Roman"/>
          <w:color w:val="000000"/>
          <w:sz w:val="24"/>
          <w:szCs w:val="24"/>
          <w:lang w:eastAsia="ru-RU"/>
        </w:rPr>
        <w:t>светотональность</w:t>
      </w:r>
      <w:proofErr w:type="spellEnd"/>
      <w:r w:rsidRPr="005B4733">
        <w:rPr>
          <w:rFonts w:ascii="Times New Roman" w:eastAsia="Times New Roman" w:hAnsi="Times New Roman" w:cs="Times New Roman"/>
          <w:color w:val="000000"/>
          <w:sz w:val="24"/>
          <w:szCs w:val="24"/>
          <w:lang w:eastAsia="ru-RU"/>
        </w:rPr>
        <w:t>, цвет, линия, объем, фактура материала, ритм, композиция - осваиваются учащимися на всем протяжении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 уроках вводится игровая драматургия по изучаемой теме, прослеживаются связи с музыкой, литературой, историей, трудом.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Обсуждение детских </w:t>
      </w:r>
      <w:proofErr w:type="spellStart"/>
      <w:r w:rsidRPr="005B4733">
        <w:rPr>
          <w:rFonts w:ascii="Times New Roman" w:eastAsia="Times New Roman" w:hAnsi="Times New Roman" w:cs="Times New Roman"/>
          <w:b/>
          <w:bCs/>
          <w:color w:val="000000"/>
          <w:sz w:val="24"/>
          <w:szCs w:val="24"/>
          <w:lang w:eastAsia="ru-RU"/>
        </w:rPr>
        <w:t>работ</w:t>
      </w:r>
      <w:r w:rsidRPr="005B4733">
        <w:rPr>
          <w:rFonts w:ascii="Times New Roman" w:eastAsia="Times New Roman" w:hAnsi="Times New Roman" w:cs="Times New Roman"/>
          <w:color w:val="000000"/>
          <w:sz w:val="24"/>
          <w:szCs w:val="24"/>
          <w:lang w:eastAsia="ru-RU"/>
        </w:rPr>
        <w:t>с</w:t>
      </w:r>
      <w:proofErr w:type="spellEnd"/>
      <w:r w:rsidRPr="005B4733">
        <w:rPr>
          <w:rFonts w:ascii="Times New Roman" w:eastAsia="Times New Roman" w:hAnsi="Times New Roman" w:cs="Times New Roman"/>
          <w:color w:val="000000"/>
          <w:sz w:val="24"/>
          <w:szCs w:val="24"/>
          <w:lang w:eastAsia="ru-RU"/>
        </w:rPr>
        <w:t xml:space="preserve"> точки зрения их содержания, выразительности, оригинальности активизирует внимание детей, формирует опыт творческого общения.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1 класс-33 ч., 2-4 класс – 34 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w:t>
      </w:r>
      <w:proofErr w:type="gramStart"/>
      <w:r w:rsidRPr="005B4733">
        <w:rPr>
          <w:rFonts w:ascii="Times New Roman" w:eastAsia="Times New Roman" w:hAnsi="Times New Roman" w:cs="Times New Roman"/>
          <w:color w:val="000000"/>
          <w:sz w:val="24"/>
          <w:szCs w:val="24"/>
          <w:lang w:eastAsia="ru-RU"/>
        </w:rPr>
        <w:t>об</w:t>
      </w:r>
      <w:proofErr w:type="gramEnd"/>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истиной</w:t>
      </w:r>
      <w:proofErr w:type="gramEnd"/>
      <w:r w:rsidRPr="005B4733">
        <w:rPr>
          <w:rFonts w:ascii="Times New Roman" w:eastAsia="Times New Roman" w:hAnsi="Times New Roman" w:cs="Times New Roman"/>
          <w:color w:val="000000"/>
          <w:sz w:val="24"/>
          <w:szCs w:val="24"/>
          <w:lang w:eastAsia="ru-RU"/>
        </w:rPr>
        <w:t xml:space="preserve"> человечности, о доброте и культурной полноценности в восприятии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5B4733">
        <w:rPr>
          <w:rFonts w:ascii="Times New Roman" w:eastAsia="Times New Roman" w:hAnsi="Times New Roman" w:cs="Times New Roman"/>
          <w:color w:val="000000"/>
          <w:sz w:val="24"/>
          <w:szCs w:val="24"/>
          <w:lang w:eastAsia="ru-RU"/>
        </w:rPr>
        <w:t>формируемого</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мироотношения</w:t>
      </w:r>
      <w:proofErr w:type="spellEnd"/>
      <w:r w:rsidRPr="005B4733">
        <w:rPr>
          <w:rFonts w:ascii="Times New Roman" w:eastAsia="Times New Roman" w:hAnsi="Times New Roman" w:cs="Times New Roman"/>
          <w:color w:val="000000"/>
          <w:sz w:val="24"/>
          <w:szCs w:val="24"/>
          <w:lang w:eastAsia="ru-RU"/>
        </w:rPr>
        <w:t>.</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5B4733">
        <w:rPr>
          <w:rFonts w:ascii="Times New Roman" w:eastAsia="Times New Roman" w:hAnsi="Times New Roman" w:cs="Times New Roman"/>
          <w:color w:val="000000"/>
          <w:sz w:val="24"/>
          <w:szCs w:val="24"/>
          <w:lang w:eastAsia="ru-RU"/>
        </w:rPr>
        <w:t>о-</w:t>
      </w:r>
      <w:proofErr w:type="gramEnd"/>
      <w:r w:rsidRPr="005B4733">
        <w:rPr>
          <w:rFonts w:ascii="Times New Roman" w:eastAsia="Times New Roman" w:hAnsi="Times New Roman" w:cs="Times New Roman"/>
          <w:color w:val="000000"/>
          <w:sz w:val="24"/>
          <w:szCs w:val="24"/>
          <w:lang w:eastAsia="ru-RU"/>
        </w:rPr>
        <w:t xml:space="preserve"> ценностных критериев жизни.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Личностные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отражаются</w:t>
      </w:r>
      <w:proofErr w:type="spellEnd"/>
      <w:r w:rsidRPr="005B4733">
        <w:rPr>
          <w:rFonts w:ascii="Times New Roman" w:eastAsia="Times New Roman" w:hAnsi="Times New Roman" w:cs="Times New Roman"/>
          <w:color w:val="000000"/>
          <w:sz w:val="24"/>
          <w:szCs w:val="24"/>
          <w:lang w:eastAsia="ru-RU"/>
        </w:rPr>
        <w:t xml:space="preserve">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чувств, художественно-творческого мышления, наблюдательности и фантазии;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Метапредметные результаты </w:t>
      </w:r>
      <w:r w:rsidRPr="005B4733">
        <w:rPr>
          <w:rFonts w:ascii="Times New Roman" w:eastAsia="Times New Roman" w:hAnsi="Times New Roman" w:cs="Times New Roman"/>
          <w:color w:val="000000"/>
          <w:sz w:val="24"/>
          <w:szCs w:val="24"/>
          <w:lang w:eastAsia="ru-RU"/>
        </w:rPr>
        <w:t xml:space="preserve">характеризуют уровень </w:t>
      </w:r>
      <w:proofErr w:type="spellStart"/>
      <w:r w:rsidRPr="005B4733">
        <w:rPr>
          <w:rFonts w:ascii="Times New Roman" w:eastAsia="Times New Roman" w:hAnsi="Times New Roman" w:cs="Times New Roman"/>
          <w:color w:val="000000"/>
          <w:sz w:val="24"/>
          <w:szCs w:val="24"/>
          <w:lang w:eastAsia="ru-RU"/>
        </w:rPr>
        <w:t>сформулированности</w:t>
      </w:r>
      <w:proofErr w:type="spellEnd"/>
      <w:r w:rsidRPr="005B4733">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рационально строить самостоятельную творческую деятельность, умение организовать место занятий;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характеризуют</w:t>
      </w:r>
      <w:proofErr w:type="spellEnd"/>
      <w:r w:rsidRPr="005B4733">
        <w:rPr>
          <w:rFonts w:ascii="Times New Roman" w:eastAsia="Times New Roman" w:hAnsi="Times New Roman" w:cs="Times New Roman"/>
          <w:color w:val="000000"/>
          <w:sz w:val="24"/>
          <w:szCs w:val="24"/>
          <w:lang w:eastAsia="ru-RU"/>
        </w:rPr>
        <w:t xml:space="preserve"> опыт учащихся в художественно-творческой деятельности, который приобретается и закрепляется в процессе освоения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овладение практическими умениями и навыками в восприятии, анализе и оценке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основных видов и жанров пространственно-визуальных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событий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применение художественных умений, знаний и представлений в процессе выполнения художественно-творческих работ;</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усвоение названий ведущих художественных музеев России и художественных музеев своего региона;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способность передавать в художественно-творческой деятельности характер, </w:t>
      </w:r>
      <w:proofErr w:type="gramStart"/>
      <w:r w:rsidRPr="005B4733">
        <w:rPr>
          <w:rFonts w:ascii="Times New Roman" w:eastAsia="Times New Roman" w:hAnsi="Times New Roman" w:cs="Times New Roman"/>
          <w:color w:val="000000"/>
          <w:sz w:val="24"/>
          <w:szCs w:val="24"/>
          <w:lang w:eastAsia="ru-RU"/>
        </w:rPr>
        <w:t>эмоциональных</w:t>
      </w:r>
      <w:proofErr w:type="gramEnd"/>
      <w:r w:rsidRPr="005B4733">
        <w:rPr>
          <w:rFonts w:ascii="Times New Roman" w:eastAsia="Times New Roman" w:hAnsi="Times New Roman" w:cs="Times New Roman"/>
          <w:color w:val="000000"/>
          <w:sz w:val="24"/>
          <w:szCs w:val="24"/>
          <w:lang w:eastAsia="ru-RU"/>
        </w:rPr>
        <w:t xml:space="preserve"> состояния и свое отношение к природе, человеку, обществу;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компоновать на плоскости листа и в объеме заду манный художественный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умений применять в художественно-творческой деятельности основы </w:t>
      </w:r>
      <w:proofErr w:type="spellStart"/>
      <w:r w:rsidRPr="005B4733">
        <w:rPr>
          <w:rFonts w:ascii="Times New Roman" w:eastAsia="Times New Roman" w:hAnsi="Times New Roman" w:cs="Times New Roman"/>
          <w:color w:val="000000"/>
          <w:sz w:val="24"/>
          <w:szCs w:val="24"/>
          <w:lang w:eastAsia="ru-RU"/>
        </w:rPr>
        <w:t>цветоведения</w:t>
      </w:r>
      <w:proofErr w:type="spellEnd"/>
      <w:r w:rsidRPr="005B4733">
        <w:rPr>
          <w:rFonts w:ascii="Times New Roman" w:eastAsia="Times New Roman" w:hAnsi="Times New Roman" w:cs="Times New Roman"/>
          <w:color w:val="000000"/>
          <w:sz w:val="24"/>
          <w:szCs w:val="24"/>
          <w:lang w:eastAsia="ru-RU"/>
        </w:rPr>
        <w:t>, основы графической грамоты;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5B4733" w:rsidRDefault="00B635B9"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8. Содержание </w:t>
      </w:r>
      <w:proofErr w:type="spellStart"/>
      <w:r w:rsidRPr="005B4733">
        <w:rPr>
          <w:rFonts w:ascii="Times New Roman" w:eastAsia="Times New Roman" w:hAnsi="Times New Roman" w:cs="Times New Roman"/>
          <w:b/>
          <w:bCs/>
          <w:color w:val="000000"/>
          <w:sz w:val="24"/>
          <w:szCs w:val="24"/>
          <w:lang w:eastAsia="ru-RU"/>
        </w:rPr>
        <w:t>программы</w:t>
      </w:r>
      <w:proofErr w:type="gramStart"/>
      <w:r w:rsidRPr="005B4733">
        <w:rPr>
          <w:rFonts w:ascii="Times New Roman" w:eastAsia="Times New Roman" w:hAnsi="Times New Roman" w:cs="Times New Roman"/>
          <w:b/>
          <w:bCs/>
          <w:color w:val="000000"/>
          <w:sz w:val="24"/>
          <w:szCs w:val="24"/>
          <w:lang w:eastAsia="ru-RU"/>
        </w:rPr>
        <w:t>.Р</w:t>
      </w:r>
      <w:proofErr w:type="gramEnd"/>
      <w:r w:rsidRPr="005B4733">
        <w:rPr>
          <w:rFonts w:ascii="Times New Roman" w:eastAsia="Times New Roman" w:hAnsi="Times New Roman" w:cs="Times New Roman"/>
          <w:b/>
          <w:bCs/>
          <w:color w:val="000000"/>
          <w:sz w:val="24"/>
          <w:szCs w:val="24"/>
          <w:lang w:eastAsia="ru-RU"/>
        </w:rPr>
        <w:t>аспределение</w:t>
      </w:r>
      <w:proofErr w:type="spellEnd"/>
      <w:r w:rsidRPr="005B4733">
        <w:rPr>
          <w:rFonts w:ascii="Times New Roman" w:eastAsia="Times New Roman" w:hAnsi="Times New Roman" w:cs="Times New Roman"/>
          <w:b/>
          <w:bCs/>
          <w:color w:val="000000"/>
          <w:sz w:val="24"/>
          <w:szCs w:val="24"/>
          <w:lang w:eastAsia="ru-RU"/>
        </w:rPr>
        <w:t xml:space="preserve"> часов по разделам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ИСКУССТВО И ТЫ. 2 класс- 34 часа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и чем  работают художник?- 8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Реальность и фантазия – 7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О чём говорит искусство -11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говорит искусство –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Календарно – тематическое планирование предметной линии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рамках УМК «Школа России»   во 2  классе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1 час в неделю -  34 часа  в год.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Предметная линия учебников под редакцией Б. М. </w:t>
      </w:r>
      <w:proofErr w:type="spellStart"/>
      <w:r w:rsidRPr="005B4733">
        <w:rPr>
          <w:rFonts w:ascii="Times New Roman" w:eastAsia="Times New Roman" w:hAnsi="Times New Roman" w:cs="Times New Roman"/>
          <w:b/>
          <w:bCs/>
          <w:color w:val="000000"/>
          <w:sz w:val="24"/>
          <w:szCs w:val="24"/>
          <w:lang w:eastAsia="ru-RU"/>
        </w:rPr>
        <w:t>Неменского</w:t>
      </w:r>
      <w:proofErr w:type="spellEnd"/>
      <w:r w:rsidRPr="005B4733">
        <w:rPr>
          <w:rFonts w:ascii="Times New Roman" w:eastAsia="Times New Roman" w:hAnsi="Times New Roman" w:cs="Times New Roman"/>
          <w:b/>
          <w:bCs/>
          <w:color w:val="000000"/>
          <w:sz w:val="24"/>
          <w:szCs w:val="24"/>
          <w:lang w:eastAsia="ru-RU"/>
        </w:rPr>
        <w:t>, Москва «Просвещение» 2012</w:t>
      </w:r>
    </w:p>
    <w:tbl>
      <w:tblPr>
        <w:tblW w:w="0" w:type="auto"/>
        <w:tblCellSpacing w:w="7" w:type="dxa"/>
        <w:tblInd w:w="-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4"/>
        <w:gridCol w:w="484"/>
        <w:gridCol w:w="1243"/>
        <w:gridCol w:w="1125"/>
        <w:gridCol w:w="1483"/>
        <w:gridCol w:w="22"/>
        <w:gridCol w:w="1396"/>
        <w:gridCol w:w="1304"/>
        <w:gridCol w:w="1026"/>
        <w:gridCol w:w="1311"/>
      </w:tblGrid>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Тип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Количество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Планируемые результаты  (предметные)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 xml:space="preserve">Планируемые результаты (личностные и </w:t>
            </w:r>
            <w:proofErr w:type="spellStart"/>
            <w:r w:rsidRPr="005B4733">
              <w:rPr>
                <w:rFonts w:ascii="Times New Roman" w:eastAsia="Times New Roman" w:hAnsi="Times New Roman" w:cs="Times New Roman"/>
                <w:b/>
                <w:bCs/>
                <w:i/>
                <w:iCs/>
                <w:color w:val="000000"/>
                <w:sz w:val="24"/>
                <w:szCs w:val="24"/>
                <w:lang w:eastAsia="ru-RU"/>
              </w:rPr>
              <w:t>метапредметные</w:t>
            </w:r>
            <w:proofErr w:type="spellEnd"/>
            <w:r w:rsidRPr="005B4733">
              <w:rPr>
                <w:rFonts w:ascii="Times New Roman" w:eastAsia="Times New Roman" w:hAnsi="Times New Roman" w:cs="Times New Roman"/>
                <w:b/>
                <w:bCs/>
                <w:i/>
                <w:iCs/>
                <w:color w:val="000000"/>
                <w:sz w:val="24"/>
                <w:szCs w:val="24"/>
                <w:lang w:eastAsia="ru-RU"/>
              </w:rPr>
              <w:t>)</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Характеристика деятельности</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Содержание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(ученик должен знать)</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Познавательные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Регулятивные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Коммуника</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тивные</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Личностные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Чем и как работает художник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Три основных цвета «Цветочная поляна»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Ввод</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приемы полу</w:t>
            </w:r>
            <w:r w:rsidRPr="005B4733">
              <w:rPr>
                <w:rFonts w:ascii="Times New Roman" w:eastAsia="Times New Roman" w:hAnsi="Times New Roman" w:cs="Times New Roman"/>
                <w:color w:val="000000"/>
                <w:sz w:val="24"/>
                <w:szCs w:val="24"/>
                <w:lang w:eastAsia="ru-RU"/>
              </w:rPr>
              <w:softHyphen/>
              <w:t>чения новых цветов. Уметь: изображать разнообразные цветы на основе смешивания трех основных цветов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как способность к волевому усилию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Белая и черная краски «Радуга на грозовом небе»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получать новые цвета путем смешивания</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Пастель и цвет</w:t>
            </w:r>
            <w:r w:rsidRPr="005B4733">
              <w:rPr>
                <w:rFonts w:ascii="Times New Roman" w:eastAsia="Times New Roman" w:hAnsi="Times New Roman" w:cs="Times New Roman"/>
                <w:color w:val="000000"/>
                <w:sz w:val="24"/>
                <w:szCs w:val="24"/>
                <w:lang w:eastAsia="ru-RU"/>
              </w:rPr>
              <w:softHyphen/>
              <w:t>ные мелки, акварель, их выразительные возможности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осенний лес, ис</w:t>
            </w:r>
            <w:r w:rsidRPr="005B4733">
              <w:rPr>
                <w:rFonts w:ascii="Times New Roman" w:eastAsia="Times New Roman" w:hAnsi="Times New Roman" w:cs="Times New Roman"/>
                <w:color w:val="000000"/>
                <w:sz w:val="24"/>
                <w:szCs w:val="24"/>
                <w:lang w:eastAsia="ru-RU"/>
              </w:rPr>
              <w:softHyphen/>
              <w:t>пользуя выразитель</w:t>
            </w:r>
            <w:r w:rsidRPr="005B4733">
              <w:rPr>
                <w:rFonts w:ascii="Times New Roman" w:eastAsia="Times New Roman" w:hAnsi="Times New Roman" w:cs="Times New Roman"/>
                <w:color w:val="000000"/>
                <w:sz w:val="24"/>
                <w:szCs w:val="24"/>
                <w:lang w:eastAsia="ru-RU"/>
              </w:rPr>
              <w:softHyphen/>
              <w:t>ные возможности материалов, рабо</w:t>
            </w:r>
            <w:r w:rsidRPr="005B4733">
              <w:rPr>
                <w:rFonts w:ascii="Times New Roman" w:eastAsia="Times New Roman" w:hAnsi="Times New Roman" w:cs="Times New Roman"/>
                <w:color w:val="000000"/>
                <w:sz w:val="24"/>
                <w:szCs w:val="24"/>
                <w:lang w:eastAsia="ru-RU"/>
              </w:rPr>
              <w:softHyphen/>
              <w:t>тать пастелью, мел</w:t>
            </w:r>
            <w:r w:rsidRPr="005B4733">
              <w:rPr>
                <w:rFonts w:ascii="Times New Roman" w:eastAsia="Times New Roman" w:hAnsi="Times New Roman" w:cs="Times New Roman"/>
                <w:color w:val="000000"/>
                <w:sz w:val="24"/>
                <w:szCs w:val="24"/>
                <w:lang w:eastAsia="ru-RU"/>
              </w:rPr>
              <w:softHyphen/>
              <w:t>ками, акварелью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Выразительные </w:t>
            </w:r>
            <w:r w:rsidRPr="005B4733">
              <w:rPr>
                <w:rFonts w:ascii="Times New Roman" w:eastAsia="Times New Roman" w:hAnsi="Times New Roman" w:cs="Times New Roman"/>
                <w:color w:val="000000"/>
                <w:sz w:val="24"/>
                <w:szCs w:val="24"/>
                <w:lang w:eastAsia="ru-RU"/>
              </w:rPr>
              <w:lastRenderedPageBreak/>
              <w:t>возможности аппликации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листопад  - коврик аппликаций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Уметь: создавать </w:t>
            </w:r>
            <w:r w:rsidRPr="005B4733">
              <w:rPr>
                <w:rFonts w:ascii="Times New Roman" w:eastAsia="Times New Roman" w:hAnsi="Times New Roman" w:cs="Times New Roman"/>
                <w:color w:val="000000"/>
                <w:sz w:val="24"/>
                <w:szCs w:val="24"/>
                <w:lang w:eastAsia="ru-RU"/>
              </w:rPr>
              <w:lastRenderedPageBreak/>
              <w:t>коврик на тему осенней земли, выполнять аппли</w:t>
            </w:r>
            <w:r w:rsidRPr="005B4733">
              <w:rPr>
                <w:rFonts w:ascii="Times New Roman" w:eastAsia="Times New Roman" w:hAnsi="Times New Roman" w:cs="Times New Roman"/>
                <w:color w:val="000000"/>
                <w:sz w:val="24"/>
                <w:szCs w:val="24"/>
                <w:lang w:eastAsia="ru-RU"/>
              </w:rPr>
              <w:softHyphen/>
              <w:t>кацию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w:t>
            </w:r>
            <w:r w:rsidRPr="005B4733">
              <w:rPr>
                <w:rFonts w:ascii="Times New Roman" w:eastAsia="Times New Roman" w:hAnsi="Times New Roman" w:cs="Times New Roman"/>
                <w:color w:val="000000"/>
                <w:sz w:val="24"/>
                <w:szCs w:val="24"/>
                <w:lang w:eastAsia="ru-RU"/>
              </w:rPr>
              <w:lastRenderedPageBreak/>
              <w:t>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 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графических ма</w:t>
            </w:r>
            <w:r w:rsidRPr="005B4733">
              <w:rPr>
                <w:rFonts w:ascii="Times New Roman" w:eastAsia="Times New Roman" w:hAnsi="Times New Roman" w:cs="Times New Roman"/>
                <w:color w:val="000000"/>
                <w:sz w:val="24"/>
                <w:szCs w:val="24"/>
                <w:lang w:eastAsia="ru-RU"/>
              </w:rPr>
              <w:softHyphen/>
              <w:t>териалов</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«Графика зимнего леса»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графические художественные ма</w:t>
            </w:r>
            <w:r w:rsidRPr="005B4733">
              <w:rPr>
                <w:rFonts w:ascii="Times New Roman" w:eastAsia="Times New Roman" w:hAnsi="Times New Roman" w:cs="Times New Roman"/>
                <w:color w:val="000000"/>
                <w:sz w:val="24"/>
                <w:szCs w:val="24"/>
                <w:lang w:eastAsia="ru-RU"/>
              </w:rPr>
              <w:softHyphen/>
              <w:t>териалы.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зимний лес, исполь</w:t>
            </w:r>
            <w:r w:rsidRPr="005B4733">
              <w:rPr>
                <w:rFonts w:ascii="Times New Roman" w:eastAsia="Times New Roman" w:hAnsi="Times New Roman" w:cs="Times New Roman"/>
                <w:color w:val="000000"/>
                <w:sz w:val="24"/>
                <w:szCs w:val="24"/>
                <w:lang w:eastAsia="ru-RU"/>
              </w:rPr>
              <w:softHyphen/>
              <w:t>зуя графические материалы</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w:t>
            </w:r>
            <w:r w:rsidRPr="005B4733">
              <w:rPr>
                <w:rFonts w:ascii="Times New Roman" w:eastAsia="Times New Roman" w:hAnsi="Times New Roman" w:cs="Times New Roman"/>
                <w:color w:val="000000"/>
                <w:sz w:val="24"/>
                <w:szCs w:val="24"/>
                <w:lang w:eastAsia="ru-RU"/>
              </w:rPr>
              <w:softHyphen/>
              <w:t>ность материа</w:t>
            </w:r>
            <w:r w:rsidRPr="005B4733">
              <w:rPr>
                <w:rFonts w:ascii="Times New Roman" w:eastAsia="Times New Roman" w:hAnsi="Times New Roman" w:cs="Times New Roman"/>
                <w:color w:val="000000"/>
                <w:sz w:val="24"/>
                <w:szCs w:val="24"/>
                <w:lang w:eastAsia="ru-RU"/>
              </w:rPr>
              <w:softHyphen/>
              <w:t>лов для работы в объеме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«Звери в </w:t>
            </w:r>
            <w:r w:rsidRPr="005B4733">
              <w:rPr>
                <w:rFonts w:ascii="Times New Roman" w:eastAsia="Times New Roman" w:hAnsi="Times New Roman" w:cs="Times New Roman"/>
                <w:color w:val="000000"/>
                <w:sz w:val="24"/>
                <w:szCs w:val="24"/>
                <w:lang w:eastAsia="ru-RU"/>
              </w:rPr>
              <w:lastRenderedPageBreak/>
              <w:t>лесу».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целым куском пластилина, созда</w:t>
            </w:r>
            <w:r w:rsidRPr="005B4733">
              <w:rPr>
                <w:rFonts w:ascii="Times New Roman" w:eastAsia="Times New Roman" w:hAnsi="Times New Roman" w:cs="Times New Roman"/>
                <w:color w:val="000000"/>
                <w:sz w:val="24"/>
                <w:szCs w:val="24"/>
                <w:lang w:eastAsia="ru-RU"/>
              </w:rPr>
              <w:softHyphen/>
              <w:t xml:space="preserve">вать объемное </w:t>
            </w:r>
            <w:r w:rsidRPr="005B4733">
              <w:rPr>
                <w:rFonts w:ascii="Times New Roman" w:eastAsia="Times New Roman" w:hAnsi="Times New Roman" w:cs="Times New Roman"/>
                <w:color w:val="000000"/>
                <w:sz w:val="24"/>
                <w:szCs w:val="24"/>
                <w:lang w:eastAsia="ru-RU"/>
              </w:rPr>
              <w:lastRenderedPageBreak/>
              <w:t>изо</w:t>
            </w:r>
            <w:r w:rsidRPr="005B4733">
              <w:rPr>
                <w:rFonts w:ascii="Times New Roman" w:eastAsia="Times New Roman" w:hAnsi="Times New Roman" w:cs="Times New Roman"/>
                <w:color w:val="000000"/>
                <w:sz w:val="24"/>
                <w:szCs w:val="24"/>
                <w:lang w:eastAsia="ru-RU"/>
              </w:rPr>
              <w:softHyphen/>
              <w:t>бражение.</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w:t>
            </w:r>
            <w:r w:rsidRPr="005B4733">
              <w:rPr>
                <w:rFonts w:ascii="Times New Roman" w:eastAsia="Times New Roman" w:hAnsi="Times New Roman" w:cs="Times New Roman"/>
                <w:color w:val="000000"/>
                <w:sz w:val="24"/>
                <w:szCs w:val="24"/>
                <w:lang w:eastAsia="ru-RU"/>
              </w:rPr>
              <w:lastRenderedPageBreak/>
              <w:t>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w:t>
            </w:r>
            <w:r w:rsidRPr="005B4733">
              <w:rPr>
                <w:rFonts w:ascii="Times New Roman" w:eastAsia="Times New Roman" w:hAnsi="Times New Roman" w:cs="Times New Roman"/>
                <w:color w:val="000000"/>
                <w:sz w:val="24"/>
                <w:szCs w:val="24"/>
                <w:lang w:eastAsia="ru-RU"/>
              </w:rPr>
              <w:lastRenderedPageBreak/>
              <w:t>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w:t>
            </w:r>
            <w:r w:rsidRPr="005B4733">
              <w:rPr>
                <w:rFonts w:ascii="Times New Roman" w:eastAsia="Times New Roman" w:hAnsi="Times New Roman" w:cs="Times New Roman"/>
                <w:color w:val="000000"/>
                <w:sz w:val="24"/>
                <w:szCs w:val="24"/>
                <w:lang w:eastAsia="ru-RU"/>
              </w:rPr>
              <w:lastRenderedPageBreak/>
              <w:t>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w:t>
            </w:r>
            <w:r w:rsidRPr="005B4733">
              <w:rPr>
                <w:rFonts w:ascii="Times New Roman" w:eastAsia="Times New Roman" w:hAnsi="Times New Roman" w:cs="Times New Roman"/>
                <w:color w:val="000000"/>
                <w:sz w:val="24"/>
                <w:szCs w:val="24"/>
                <w:lang w:eastAsia="ru-RU"/>
              </w:rPr>
              <w:lastRenderedPageBreak/>
              <w:t>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бу</w:t>
            </w:r>
            <w:r w:rsidRPr="005B4733">
              <w:rPr>
                <w:rFonts w:ascii="Times New Roman" w:eastAsia="Times New Roman" w:hAnsi="Times New Roman" w:cs="Times New Roman"/>
                <w:color w:val="000000"/>
                <w:sz w:val="24"/>
                <w:szCs w:val="24"/>
                <w:lang w:eastAsia="ru-RU"/>
              </w:rPr>
              <w:softHyphen/>
              <w:t>маги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«Игровая площадка» для вылепленных зверей.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объекты игровой площадки</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Неожиданные материалы (обоб</w:t>
            </w:r>
            <w:r w:rsidRPr="005B4733">
              <w:rPr>
                <w:rFonts w:ascii="Times New Roman" w:eastAsia="Times New Roman" w:hAnsi="Times New Roman" w:cs="Times New Roman"/>
                <w:color w:val="000000"/>
                <w:sz w:val="24"/>
                <w:szCs w:val="24"/>
                <w:lang w:eastAsia="ru-RU"/>
              </w:rPr>
              <w:softHyphen/>
              <w:t xml:space="preserve">щение темы) Обобщение по теме «Как и чем работает </w:t>
            </w:r>
            <w:r w:rsidRPr="005B4733">
              <w:rPr>
                <w:rFonts w:ascii="Times New Roman" w:eastAsia="Times New Roman" w:hAnsi="Times New Roman" w:cs="Times New Roman"/>
                <w:color w:val="000000"/>
                <w:sz w:val="24"/>
                <w:szCs w:val="24"/>
                <w:lang w:eastAsia="ru-RU"/>
              </w:rPr>
              <w:lastRenderedPageBreak/>
              <w:t>художник?»</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ночного праздничного города.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Обоб-щаю-щий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об</w:t>
            </w:r>
            <w:r w:rsidRPr="005B4733">
              <w:rPr>
                <w:rFonts w:ascii="Times New Roman" w:eastAsia="Times New Roman" w:hAnsi="Times New Roman" w:cs="Times New Roman"/>
                <w:color w:val="000000"/>
                <w:sz w:val="24"/>
                <w:szCs w:val="24"/>
                <w:lang w:eastAsia="ru-RU"/>
              </w:rPr>
              <w:softHyphen/>
              <w:t>раз ночного города с помощью разно</w:t>
            </w:r>
            <w:r w:rsidRPr="005B4733">
              <w:rPr>
                <w:rFonts w:ascii="Times New Roman" w:eastAsia="Times New Roman" w:hAnsi="Times New Roman" w:cs="Times New Roman"/>
                <w:color w:val="000000"/>
                <w:sz w:val="24"/>
                <w:szCs w:val="24"/>
                <w:lang w:eastAsia="ru-RU"/>
              </w:rPr>
              <w:softHyphen/>
              <w:t>образных неожи</w:t>
            </w:r>
            <w:r w:rsidRPr="005B4733">
              <w:rPr>
                <w:rFonts w:ascii="Times New Roman" w:eastAsia="Times New Roman" w:hAnsi="Times New Roman" w:cs="Times New Roman"/>
                <w:color w:val="000000"/>
                <w:sz w:val="24"/>
                <w:szCs w:val="24"/>
                <w:lang w:eastAsia="ru-RU"/>
              </w:rPr>
              <w:softHyphen/>
              <w:t>данных материалов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Реальность и фантазия (7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реальность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«Наши друзья: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передавать в изображении ха</w:t>
            </w:r>
            <w:r w:rsidRPr="005B4733">
              <w:rPr>
                <w:rFonts w:ascii="Times New Roman" w:eastAsia="Times New Roman" w:hAnsi="Times New Roman" w:cs="Times New Roman"/>
                <w:color w:val="000000"/>
                <w:sz w:val="24"/>
                <w:szCs w:val="24"/>
                <w:lang w:eastAsia="ru-RU"/>
              </w:rPr>
              <w:softHyphen/>
              <w:t>рактер животного</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фантазия. «Сказочная птица».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сказочных существ, работать с гуашью</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w:t>
            </w:r>
            <w:r w:rsidRPr="005B4733">
              <w:rPr>
                <w:rFonts w:ascii="Times New Roman" w:eastAsia="Times New Roman" w:hAnsi="Times New Roman" w:cs="Times New Roman"/>
                <w:color w:val="000000"/>
                <w:sz w:val="24"/>
                <w:szCs w:val="24"/>
                <w:lang w:eastAsia="ru-RU"/>
              </w:rPr>
              <w:lastRenderedPageBreak/>
              <w:t>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ре</w:t>
            </w:r>
            <w:r w:rsidRPr="005B4733">
              <w:rPr>
                <w:rFonts w:ascii="Times New Roman" w:eastAsia="Times New Roman" w:hAnsi="Times New Roman" w:cs="Times New Roman"/>
                <w:color w:val="000000"/>
                <w:sz w:val="24"/>
                <w:szCs w:val="24"/>
                <w:lang w:eastAsia="ru-RU"/>
              </w:rPr>
              <w:softHyphen/>
              <w:t>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«Обитатели подводного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с помощью графи</w:t>
            </w:r>
            <w:r w:rsidRPr="005B4733">
              <w:rPr>
                <w:rFonts w:ascii="Times New Roman" w:eastAsia="Times New Roman" w:hAnsi="Times New Roman" w:cs="Times New Roman"/>
                <w:color w:val="000000"/>
                <w:sz w:val="24"/>
                <w:szCs w:val="24"/>
                <w:lang w:eastAsia="ru-RU"/>
              </w:rPr>
              <w:softHyphen/>
              <w:t>ческих материалов изображения раз</w:t>
            </w:r>
            <w:r w:rsidRPr="005B4733">
              <w:rPr>
                <w:rFonts w:ascii="Times New Roman" w:eastAsia="Times New Roman" w:hAnsi="Times New Roman" w:cs="Times New Roman"/>
                <w:color w:val="000000"/>
                <w:sz w:val="24"/>
                <w:szCs w:val="24"/>
                <w:lang w:eastAsia="ru-RU"/>
              </w:rPr>
              <w:softHyphen/>
              <w:t>личных украшений в природе, работать тушью, пером, уг</w:t>
            </w:r>
            <w:r w:rsidRPr="005B4733">
              <w:rPr>
                <w:rFonts w:ascii="Times New Roman" w:eastAsia="Times New Roman" w:hAnsi="Times New Roman" w:cs="Times New Roman"/>
                <w:color w:val="000000"/>
                <w:sz w:val="24"/>
                <w:szCs w:val="24"/>
                <w:lang w:eastAsia="ru-RU"/>
              </w:rPr>
              <w:softHyphen/>
              <w:t>лем, мелом.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фантазия. «Кружевные узоры»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преображать реальные формы в декоративные, работать с графиче</w:t>
            </w:r>
            <w:r w:rsidRPr="005B4733">
              <w:rPr>
                <w:rFonts w:ascii="Times New Roman" w:eastAsia="Times New Roman" w:hAnsi="Times New Roman" w:cs="Times New Roman"/>
                <w:color w:val="000000"/>
                <w:sz w:val="24"/>
                <w:szCs w:val="24"/>
                <w:lang w:eastAsia="ru-RU"/>
              </w:rPr>
              <w:softHyphen/>
              <w:t>скими материалами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ре</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альность. «Подводный мир» «Узоры и паутины»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Уметь: конструи</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ровать из бумаги формы подводного мира, работать в группе</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w:t>
            </w:r>
            <w:r w:rsidRPr="005B4733">
              <w:rPr>
                <w:rFonts w:ascii="Times New Roman" w:eastAsia="Times New Roman" w:hAnsi="Times New Roman" w:cs="Times New Roman"/>
                <w:color w:val="000000"/>
                <w:sz w:val="24"/>
                <w:szCs w:val="24"/>
                <w:lang w:eastAsia="ru-RU"/>
              </w:rPr>
              <w:lastRenderedPageBreak/>
              <w:t>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фан</w:t>
            </w:r>
            <w:r w:rsidRPr="005B4733">
              <w:rPr>
                <w:rFonts w:ascii="Times New Roman" w:eastAsia="Times New Roman" w:hAnsi="Times New Roman" w:cs="Times New Roman"/>
                <w:color w:val="000000"/>
                <w:sz w:val="24"/>
                <w:szCs w:val="24"/>
                <w:lang w:eastAsia="ru-RU"/>
              </w:rPr>
              <w:softHyphen/>
              <w:t>тазия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сравнивать природные формы с архитектурными постройками, созда</w:t>
            </w:r>
            <w:r w:rsidRPr="005B4733">
              <w:rPr>
                <w:rFonts w:ascii="Times New Roman" w:eastAsia="Times New Roman" w:hAnsi="Times New Roman" w:cs="Times New Roman"/>
                <w:color w:val="000000"/>
                <w:sz w:val="24"/>
                <w:szCs w:val="24"/>
                <w:lang w:eastAsia="ru-RU"/>
              </w:rPr>
              <w:softHyphen/>
              <w:t>вать макеты фанта</w:t>
            </w:r>
            <w:r w:rsidRPr="005B4733">
              <w:rPr>
                <w:rFonts w:ascii="Times New Roman" w:eastAsia="Times New Roman" w:hAnsi="Times New Roman" w:cs="Times New Roman"/>
                <w:color w:val="000000"/>
                <w:sz w:val="24"/>
                <w:szCs w:val="24"/>
                <w:lang w:eastAsia="ru-RU"/>
              </w:rPr>
              <w:softHyphen/>
              <w:t>стических зданий, фантастического города</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Братья-Мастера Изображения, Украшения и По</w:t>
            </w:r>
            <w:r w:rsidRPr="005B4733">
              <w:rPr>
                <w:rFonts w:ascii="Times New Roman" w:eastAsia="Times New Roman" w:hAnsi="Times New Roman" w:cs="Times New Roman"/>
                <w:color w:val="000000"/>
                <w:sz w:val="24"/>
                <w:szCs w:val="24"/>
                <w:lang w:eastAsia="ru-RU"/>
              </w:rPr>
              <w:softHyphen/>
              <w:t xml:space="preserve">стройки всегда </w:t>
            </w:r>
            <w:r w:rsidRPr="005B4733">
              <w:rPr>
                <w:rFonts w:ascii="Times New Roman" w:eastAsia="Times New Roman" w:hAnsi="Times New Roman" w:cs="Times New Roman"/>
                <w:color w:val="000000"/>
                <w:sz w:val="24"/>
                <w:szCs w:val="24"/>
                <w:lang w:eastAsia="ru-RU"/>
              </w:rPr>
              <w:lastRenderedPageBreak/>
              <w:t>работают вместе (обобщение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 xml:space="preserve">ную </w:t>
            </w:r>
            <w:r w:rsidRPr="005B4733">
              <w:rPr>
                <w:rFonts w:ascii="Times New Roman" w:eastAsia="Times New Roman" w:hAnsi="Times New Roman" w:cs="Times New Roman"/>
                <w:color w:val="000000"/>
                <w:sz w:val="24"/>
                <w:szCs w:val="24"/>
                <w:lang w:eastAsia="ru-RU"/>
              </w:rPr>
              <w:lastRenderedPageBreak/>
              <w:t>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синтеза, </w:t>
            </w:r>
            <w:r w:rsidRPr="005B4733">
              <w:rPr>
                <w:rFonts w:ascii="Times New Roman" w:eastAsia="Times New Roman" w:hAnsi="Times New Roman" w:cs="Times New Roman"/>
                <w:color w:val="000000"/>
                <w:sz w:val="24"/>
                <w:szCs w:val="24"/>
                <w:lang w:eastAsia="ru-RU"/>
              </w:rPr>
              <w:lastRenderedPageBreak/>
              <w:t>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w:t>
            </w:r>
            <w:r w:rsidRPr="005B4733">
              <w:rPr>
                <w:rFonts w:ascii="Times New Roman" w:eastAsia="Times New Roman" w:hAnsi="Times New Roman" w:cs="Times New Roman"/>
                <w:color w:val="000000"/>
                <w:sz w:val="24"/>
                <w:szCs w:val="24"/>
                <w:lang w:eastAsia="ru-RU"/>
              </w:rPr>
              <w:lastRenderedPageBreak/>
              <w:t>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и </w:t>
            </w:r>
            <w:r w:rsidRPr="005B4733">
              <w:rPr>
                <w:rFonts w:ascii="Times New Roman" w:eastAsia="Times New Roman" w:hAnsi="Times New Roman" w:cs="Times New Roman"/>
                <w:color w:val="000000"/>
                <w:sz w:val="24"/>
                <w:szCs w:val="24"/>
                <w:lang w:eastAsia="ru-RU"/>
              </w:rPr>
              <w:lastRenderedPageBreak/>
              <w:t>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w:t>
            </w:r>
            <w:r w:rsidRPr="005B4733">
              <w:rPr>
                <w:rFonts w:ascii="Times New Roman" w:eastAsia="Times New Roman" w:hAnsi="Times New Roman" w:cs="Times New Roman"/>
                <w:color w:val="000000"/>
                <w:sz w:val="24"/>
                <w:szCs w:val="24"/>
                <w:lang w:eastAsia="ru-RU"/>
              </w:rPr>
              <w:lastRenderedPageBreak/>
              <w:t>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 чем говорит искусство (11ч)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природы в раз</w:t>
            </w:r>
            <w:r w:rsidRPr="005B4733">
              <w:rPr>
                <w:rFonts w:ascii="Times New Roman" w:eastAsia="Times New Roman" w:hAnsi="Times New Roman" w:cs="Times New Roman"/>
                <w:color w:val="000000"/>
                <w:sz w:val="24"/>
                <w:szCs w:val="24"/>
                <w:lang w:eastAsia="ru-RU"/>
              </w:rPr>
              <w:softHyphen/>
              <w:t>личных состоя</w:t>
            </w:r>
            <w:r w:rsidRPr="005B4733">
              <w:rPr>
                <w:rFonts w:ascii="Times New Roman" w:eastAsia="Times New Roman" w:hAnsi="Times New Roman" w:cs="Times New Roman"/>
                <w:color w:val="000000"/>
                <w:sz w:val="24"/>
                <w:szCs w:val="24"/>
                <w:lang w:eastAsia="ru-RU"/>
              </w:rPr>
              <w:softHyphen/>
              <w:t>ниях. Изображе</w:t>
            </w:r>
            <w:r w:rsidRPr="005B4733">
              <w:rPr>
                <w:rFonts w:ascii="Times New Roman" w:eastAsia="Times New Roman" w:hAnsi="Times New Roman" w:cs="Times New Roman"/>
                <w:color w:val="000000"/>
                <w:sz w:val="24"/>
                <w:szCs w:val="24"/>
                <w:lang w:eastAsia="ru-RU"/>
              </w:rPr>
              <w:softHyphen/>
              <w:t>ние контраст</w:t>
            </w:r>
            <w:r w:rsidRPr="005B4733">
              <w:rPr>
                <w:rFonts w:ascii="Times New Roman" w:eastAsia="Times New Roman" w:hAnsi="Times New Roman" w:cs="Times New Roman"/>
                <w:color w:val="000000"/>
                <w:sz w:val="24"/>
                <w:szCs w:val="24"/>
                <w:lang w:eastAsia="ru-RU"/>
              </w:rPr>
              <w:softHyphen/>
              <w:t>ных состояний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живописными материалами кон</w:t>
            </w:r>
            <w:r w:rsidRPr="005B4733">
              <w:rPr>
                <w:rFonts w:ascii="Times New Roman" w:eastAsia="Times New Roman" w:hAnsi="Times New Roman" w:cs="Times New Roman"/>
                <w:color w:val="000000"/>
                <w:sz w:val="24"/>
                <w:szCs w:val="24"/>
                <w:lang w:eastAsia="ru-RU"/>
              </w:rPr>
              <w:softHyphen/>
              <w:t>трастные состояния природы.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животных Выражение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«Четвероногий герой»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женский образ. Женский образ русских сказок.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женские образы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мужской образ.</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«Весёлый и грустный клоуны»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образы доброго и злого героя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w:t>
            </w:r>
            <w:r w:rsidRPr="005B4733">
              <w:rPr>
                <w:rFonts w:ascii="Times New Roman" w:eastAsia="Times New Roman" w:hAnsi="Times New Roman" w:cs="Times New Roman"/>
                <w:b/>
                <w:bCs/>
                <w:i/>
                <w:iCs/>
                <w:color w:val="000000"/>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Образ </w:t>
            </w:r>
            <w:r w:rsidRPr="005B4733">
              <w:rPr>
                <w:rFonts w:ascii="Times New Roman" w:eastAsia="Times New Roman" w:hAnsi="Times New Roman" w:cs="Times New Roman"/>
                <w:color w:val="000000"/>
                <w:sz w:val="24"/>
                <w:szCs w:val="24"/>
                <w:lang w:eastAsia="ru-RU"/>
              </w:rPr>
              <w:lastRenderedPageBreak/>
              <w:t>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сказочного героя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объёме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Иметь </w:t>
            </w:r>
            <w:r w:rsidRPr="005B4733">
              <w:rPr>
                <w:rFonts w:ascii="Times New Roman" w:eastAsia="Times New Roman" w:hAnsi="Times New Roman" w:cs="Times New Roman"/>
                <w:color w:val="000000"/>
                <w:sz w:val="24"/>
                <w:szCs w:val="24"/>
                <w:lang w:eastAsia="ru-RU"/>
              </w:rPr>
              <w:lastRenderedPageBreak/>
              <w:t>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w:t>
            </w:r>
            <w:r w:rsidRPr="005B4733">
              <w:rPr>
                <w:rFonts w:ascii="Times New Roman" w:eastAsia="Times New Roman" w:hAnsi="Times New Roman" w:cs="Times New Roman"/>
                <w:color w:val="000000"/>
                <w:sz w:val="24"/>
                <w:szCs w:val="24"/>
                <w:lang w:eastAsia="ru-RU"/>
              </w:rPr>
              <w:lastRenderedPageBreak/>
              <w:t>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w:t>
            </w:r>
            <w:r w:rsidRPr="005B4733">
              <w:rPr>
                <w:rFonts w:ascii="Times New Roman" w:eastAsia="Times New Roman" w:hAnsi="Times New Roman" w:cs="Times New Roman"/>
                <w:color w:val="000000"/>
                <w:sz w:val="24"/>
                <w:szCs w:val="24"/>
                <w:lang w:eastAsia="ru-RU"/>
              </w:rPr>
              <w:lastRenderedPageBreak/>
              <w:t>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w:t>
            </w:r>
            <w:r w:rsidRPr="005B4733">
              <w:rPr>
                <w:rFonts w:ascii="Times New Roman" w:eastAsia="Times New Roman" w:hAnsi="Times New Roman" w:cs="Times New Roman"/>
                <w:color w:val="000000"/>
                <w:sz w:val="24"/>
                <w:szCs w:val="24"/>
                <w:lang w:eastAsia="ru-RU"/>
              </w:rPr>
              <w:lastRenderedPageBreak/>
              <w:t>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lastRenderedPageBreak/>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Создание в объеме ска</w:t>
            </w:r>
            <w:r w:rsidRPr="005B4733">
              <w:rPr>
                <w:rFonts w:ascii="Times New Roman" w:eastAsia="Times New Roman" w:hAnsi="Times New Roman" w:cs="Times New Roman"/>
                <w:color w:val="000000"/>
                <w:sz w:val="24"/>
                <w:szCs w:val="24"/>
                <w:lang w:eastAsia="ru-RU"/>
              </w:rPr>
              <w:softHyphen/>
              <w:t>зочных обра</w:t>
            </w:r>
            <w:r w:rsidRPr="005B4733">
              <w:rPr>
                <w:rFonts w:ascii="Times New Roman" w:eastAsia="Times New Roman" w:hAnsi="Times New Roman" w:cs="Times New Roman"/>
                <w:color w:val="000000"/>
                <w:sz w:val="24"/>
                <w:szCs w:val="24"/>
                <w:lang w:eastAsia="ru-RU"/>
              </w:rPr>
              <w:softHyphen/>
              <w:t>зов с ярко вы</w:t>
            </w:r>
            <w:r w:rsidRPr="005B4733">
              <w:rPr>
                <w:rFonts w:ascii="Times New Roman" w:eastAsia="Times New Roman" w:hAnsi="Times New Roman" w:cs="Times New Roman"/>
                <w:color w:val="000000"/>
                <w:sz w:val="24"/>
                <w:szCs w:val="24"/>
                <w:lang w:eastAsia="ru-RU"/>
              </w:rPr>
              <w:softHyphen/>
              <w:t>раженным ха</w:t>
            </w:r>
            <w:r w:rsidRPr="005B4733">
              <w:rPr>
                <w:rFonts w:ascii="Times New Roman" w:eastAsia="Times New Roman" w:hAnsi="Times New Roman" w:cs="Times New Roman"/>
                <w:color w:val="000000"/>
                <w:sz w:val="24"/>
                <w:szCs w:val="24"/>
                <w:lang w:eastAsia="ru-RU"/>
              </w:rPr>
              <w:softHyphen/>
              <w:t>рактером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w:t>
            </w:r>
            <w:r w:rsidRPr="005B4733">
              <w:rPr>
                <w:rFonts w:ascii="Times New Roman" w:eastAsia="Times New Roman" w:hAnsi="Times New Roman" w:cs="Times New Roman"/>
                <w:color w:val="000000"/>
                <w:sz w:val="24"/>
                <w:szCs w:val="24"/>
                <w:lang w:eastAsia="ru-RU"/>
              </w:rPr>
              <w:softHyphen/>
              <w:t xml:space="preserve">века и его </w:t>
            </w:r>
            <w:r w:rsidRPr="005B4733">
              <w:rPr>
                <w:rFonts w:ascii="Times New Roman" w:eastAsia="Times New Roman" w:hAnsi="Times New Roman" w:cs="Times New Roman"/>
                <w:color w:val="000000"/>
                <w:sz w:val="24"/>
                <w:szCs w:val="24"/>
                <w:lang w:eastAsia="ru-RU"/>
              </w:rPr>
              <w:lastRenderedPageBreak/>
              <w:t>характер, выраженный в объеме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 xml:space="preserve">ление: о способах передачи характера в объемном </w:t>
            </w:r>
            <w:r w:rsidRPr="005B4733">
              <w:rPr>
                <w:rFonts w:ascii="Times New Roman" w:eastAsia="Times New Roman" w:hAnsi="Times New Roman" w:cs="Times New Roman"/>
                <w:color w:val="000000"/>
                <w:sz w:val="24"/>
                <w:szCs w:val="24"/>
                <w:lang w:eastAsia="ru-RU"/>
              </w:rPr>
              <w:lastRenderedPageBreak/>
              <w:t>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w:t>
            </w:r>
            <w:r w:rsidRPr="005B4733">
              <w:rPr>
                <w:rFonts w:ascii="Times New Roman" w:eastAsia="Times New Roman" w:hAnsi="Times New Roman" w:cs="Times New Roman"/>
                <w:color w:val="000000"/>
                <w:sz w:val="24"/>
                <w:szCs w:val="24"/>
                <w:lang w:eastAsia="ru-RU"/>
              </w:rPr>
              <w:lastRenderedPageBreak/>
              <w:t>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Формирование </w:t>
            </w:r>
            <w:r w:rsidRPr="005B4733">
              <w:rPr>
                <w:rFonts w:ascii="Times New Roman" w:eastAsia="Times New Roman" w:hAnsi="Times New Roman" w:cs="Times New Roman"/>
                <w:color w:val="000000"/>
                <w:sz w:val="24"/>
                <w:szCs w:val="24"/>
                <w:lang w:eastAsia="ru-RU"/>
              </w:rPr>
              <w:lastRenderedPageBreak/>
              <w:t>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w:t>
            </w:r>
            <w:r w:rsidRPr="005B4733">
              <w:rPr>
                <w:rFonts w:ascii="Times New Roman" w:eastAsia="Times New Roman" w:hAnsi="Times New Roman" w:cs="Times New Roman"/>
                <w:color w:val="000000"/>
                <w:sz w:val="24"/>
                <w:szCs w:val="24"/>
                <w:lang w:eastAsia="ru-RU"/>
              </w:rPr>
              <w:lastRenderedPageBreak/>
              <w:t>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w:t>
            </w:r>
            <w:r w:rsidRPr="005B4733">
              <w:rPr>
                <w:rFonts w:ascii="Times New Roman" w:eastAsia="Times New Roman" w:hAnsi="Times New Roman" w:cs="Times New Roman"/>
                <w:color w:val="000000"/>
                <w:sz w:val="24"/>
                <w:szCs w:val="24"/>
                <w:lang w:eastAsia="ru-RU"/>
              </w:rPr>
              <w:lastRenderedPageBreak/>
              <w:t>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 украшение двух противополож</w:t>
            </w:r>
            <w:r w:rsidRPr="005B4733">
              <w:rPr>
                <w:rFonts w:ascii="Times New Roman" w:eastAsia="Times New Roman" w:hAnsi="Times New Roman" w:cs="Times New Roman"/>
                <w:color w:val="000000"/>
                <w:sz w:val="24"/>
                <w:szCs w:val="24"/>
                <w:lang w:eastAsia="ru-RU"/>
              </w:rPr>
              <w:softHyphen/>
              <w:t>ных по намере</w:t>
            </w:r>
            <w:r w:rsidRPr="005B4733">
              <w:rPr>
                <w:rFonts w:ascii="Times New Roman" w:eastAsia="Times New Roman" w:hAnsi="Times New Roman" w:cs="Times New Roman"/>
                <w:color w:val="000000"/>
                <w:sz w:val="24"/>
                <w:szCs w:val="24"/>
                <w:lang w:eastAsia="ru-RU"/>
              </w:rPr>
              <w:softHyphen/>
              <w:t>ниям сказочных флотов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изображении, украшении и по</w:t>
            </w:r>
            <w:r w:rsidRPr="005B4733">
              <w:rPr>
                <w:rFonts w:ascii="Times New Roman" w:eastAsia="Times New Roman" w:hAnsi="Times New Roman" w:cs="Times New Roman"/>
                <w:color w:val="000000"/>
                <w:sz w:val="24"/>
                <w:szCs w:val="24"/>
                <w:lang w:eastAsia="ru-RU"/>
              </w:rPr>
              <w:softHyphen/>
              <w:t>стройке человек выражает свои чувства, мыс</w:t>
            </w:r>
            <w:r w:rsidRPr="005B4733">
              <w:rPr>
                <w:rFonts w:ascii="Times New Roman" w:eastAsia="Times New Roman" w:hAnsi="Times New Roman" w:cs="Times New Roman"/>
                <w:color w:val="000000"/>
                <w:sz w:val="24"/>
                <w:szCs w:val="24"/>
                <w:lang w:eastAsia="ru-RU"/>
              </w:rPr>
              <w:softHyphen/>
              <w:t>ли, настроение, свое отношение к миру (обобще</w:t>
            </w:r>
            <w:r w:rsidRPr="005B4733">
              <w:rPr>
                <w:rFonts w:ascii="Times New Roman" w:eastAsia="Times New Roman" w:hAnsi="Times New Roman" w:cs="Times New Roman"/>
                <w:color w:val="000000"/>
                <w:sz w:val="24"/>
                <w:szCs w:val="24"/>
                <w:lang w:eastAsia="ru-RU"/>
              </w:rPr>
              <w:softHyphen/>
              <w:t>ние темы)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«Замок Снежной </w:t>
            </w:r>
            <w:r w:rsidRPr="005B4733">
              <w:rPr>
                <w:rFonts w:ascii="Times New Roman" w:eastAsia="Times New Roman" w:hAnsi="Times New Roman" w:cs="Times New Roman"/>
                <w:color w:val="000000"/>
                <w:sz w:val="24"/>
                <w:szCs w:val="24"/>
                <w:lang w:eastAsia="ru-RU"/>
              </w:rPr>
              <w:lastRenderedPageBreak/>
              <w:t>Королевы»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lastRenderedPageBreak/>
              <w:t>Как говорит искусство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Теплые и холод</w:t>
            </w:r>
            <w:r w:rsidRPr="005B4733">
              <w:rPr>
                <w:rFonts w:ascii="Times New Roman" w:eastAsia="Times New Roman" w:hAnsi="Times New Roman" w:cs="Times New Roman"/>
                <w:color w:val="000000"/>
                <w:sz w:val="24"/>
                <w:szCs w:val="24"/>
                <w:lang w:eastAsia="ru-RU"/>
              </w:rPr>
              <w:softHyphen/>
              <w:t>ные цвета. Борьба теплого и холод</w:t>
            </w:r>
            <w:r w:rsidRPr="005B4733">
              <w:rPr>
                <w:rFonts w:ascii="Times New Roman" w:eastAsia="Times New Roman" w:hAnsi="Times New Roman" w:cs="Times New Roman"/>
                <w:color w:val="000000"/>
                <w:sz w:val="24"/>
                <w:szCs w:val="24"/>
                <w:lang w:eastAsia="ru-RU"/>
              </w:rPr>
              <w:softHyphen/>
              <w:t>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составлять теплые и холодные цветовые гаммы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Тихие и звонкие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Обоб</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щаю</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борьбу тихого и звонкого 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Что такое ритм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Иметь представле</w:t>
            </w:r>
            <w:r w:rsidRPr="005B4733">
              <w:rPr>
                <w:rFonts w:ascii="Times New Roman" w:eastAsia="Times New Roman" w:hAnsi="Times New Roman" w:cs="Times New Roman"/>
                <w:color w:val="000000"/>
                <w:sz w:val="24"/>
                <w:szCs w:val="24"/>
                <w:lang w:eastAsia="ru-RU"/>
              </w:rPr>
              <w:softHyphen/>
              <w:t>ние: о ритме как вы</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разительном сред</w:t>
            </w:r>
            <w:r w:rsidRPr="005B4733">
              <w:rPr>
                <w:rFonts w:ascii="Times New Roman" w:eastAsia="Times New Roman" w:hAnsi="Times New Roman" w:cs="Times New Roman"/>
                <w:color w:val="000000"/>
                <w:sz w:val="24"/>
                <w:szCs w:val="24"/>
                <w:lang w:eastAsia="ru-RU"/>
              </w:rPr>
              <w:softHyphen/>
              <w:t>стве изображения. Уметь: работать с пастелью и воско</w:t>
            </w:r>
            <w:r w:rsidRPr="005B4733">
              <w:rPr>
                <w:rFonts w:ascii="Times New Roman" w:eastAsia="Times New Roman" w:hAnsi="Times New Roman" w:cs="Times New Roman"/>
                <w:color w:val="000000"/>
                <w:sz w:val="24"/>
                <w:szCs w:val="24"/>
                <w:lang w:eastAsia="ru-RU"/>
              </w:rPr>
              <w:softHyphen/>
              <w:t>выми мелками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w:t>
            </w:r>
            <w:r w:rsidRPr="005B4733">
              <w:rPr>
                <w:rFonts w:ascii="Times New Roman" w:eastAsia="Times New Roman" w:hAnsi="Times New Roman" w:cs="Times New Roman"/>
                <w:color w:val="000000"/>
                <w:sz w:val="24"/>
                <w:szCs w:val="24"/>
                <w:lang w:eastAsia="ru-RU"/>
              </w:rPr>
              <w:lastRenderedPageBreak/>
              <w:t>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социальной роли </w:t>
            </w:r>
            <w:r w:rsidRPr="005B4733">
              <w:rPr>
                <w:rFonts w:ascii="Times New Roman" w:eastAsia="Times New Roman" w:hAnsi="Times New Roman" w:cs="Times New Roman"/>
                <w:color w:val="000000"/>
                <w:sz w:val="24"/>
                <w:szCs w:val="24"/>
                <w:lang w:eastAsia="ru-RU"/>
              </w:rPr>
              <w:lastRenderedPageBreak/>
              <w:t>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общении с </w:t>
            </w:r>
            <w:r w:rsidRPr="005B4733">
              <w:rPr>
                <w:rFonts w:ascii="Times New Roman" w:eastAsia="Times New Roman" w:hAnsi="Times New Roman" w:cs="Times New Roman"/>
                <w:color w:val="000000"/>
                <w:sz w:val="24"/>
                <w:szCs w:val="24"/>
                <w:lang w:eastAsia="ru-RU"/>
              </w:rPr>
              <w:lastRenderedPageBreak/>
              <w:t>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w:t>
            </w:r>
            <w:r w:rsidRPr="005B4733">
              <w:rPr>
                <w:rFonts w:ascii="Times New Roman" w:eastAsia="Times New Roman" w:hAnsi="Times New Roman" w:cs="Times New Roman"/>
                <w:color w:val="000000"/>
                <w:sz w:val="24"/>
                <w:szCs w:val="24"/>
                <w:lang w:eastAsia="ru-RU"/>
              </w:rPr>
              <w:lastRenderedPageBreak/>
              <w:t>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Характер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ветки деревьев с определенным ха</w:t>
            </w:r>
            <w:r w:rsidRPr="005B4733">
              <w:rPr>
                <w:rFonts w:ascii="Times New Roman" w:eastAsia="Times New Roman" w:hAnsi="Times New Roman" w:cs="Times New Roman"/>
                <w:color w:val="000000"/>
                <w:sz w:val="24"/>
                <w:szCs w:val="24"/>
                <w:lang w:eastAsia="ru-RU"/>
              </w:rPr>
              <w:softHyphen/>
              <w:t>рактером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пятен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Уметь: использовать технику обрывной </w:t>
            </w:r>
            <w:proofErr w:type="spellStart"/>
            <w:r w:rsidRPr="005B4733">
              <w:rPr>
                <w:rFonts w:ascii="Times New Roman" w:eastAsia="Times New Roman" w:hAnsi="Times New Roman" w:cs="Times New Roman"/>
                <w:color w:val="000000"/>
                <w:sz w:val="24"/>
                <w:szCs w:val="24"/>
                <w:lang w:eastAsia="ru-RU"/>
              </w:rPr>
              <w:t>аппликацииУметь</w:t>
            </w:r>
            <w:proofErr w:type="spellEnd"/>
            <w:r w:rsidRPr="005B4733">
              <w:rPr>
                <w:rFonts w:ascii="Times New Roman" w:eastAsia="Times New Roman" w:hAnsi="Times New Roman" w:cs="Times New Roman"/>
                <w:color w:val="000000"/>
                <w:sz w:val="24"/>
                <w:szCs w:val="24"/>
                <w:lang w:eastAsia="ru-RU"/>
              </w:rPr>
              <w:t xml:space="preserve">: изображать борьбу тихого и звонкого </w:t>
            </w:r>
            <w:r w:rsidRPr="005B4733">
              <w:rPr>
                <w:rFonts w:ascii="Times New Roman" w:eastAsia="Times New Roman" w:hAnsi="Times New Roman" w:cs="Times New Roman"/>
                <w:color w:val="000000"/>
                <w:sz w:val="24"/>
                <w:szCs w:val="24"/>
                <w:lang w:eastAsia="ru-RU"/>
              </w:rPr>
              <w:lastRenderedPageBreak/>
              <w:t>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Пропорции выра</w:t>
            </w:r>
            <w:r w:rsidRPr="005B4733">
              <w:rPr>
                <w:rFonts w:ascii="Times New Roman" w:eastAsia="Times New Roman" w:hAnsi="Times New Roman" w:cs="Times New Roman"/>
                <w:color w:val="000000"/>
                <w:sz w:val="24"/>
                <w:szCs w:val="24"/>
                <w:lang w:eastAsia="ru-RU"/>
              </w:rPr>
              <w:softHyphen/>
              <w:t>жают характер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вы</w:t>
            </w:r>
            <w:r w:rsidRPr="005B4733">
              <w:rPr>
                <w:rFonts w:ascii="Times New Roman" w:eastAsia="Times New Roman" w:hAnsi="Times New Roman" w:cs="Times New Roman"/>
                <w:color w:val="000000"/>
                <w:sz w:val="24"/>
                <w:szCs w:val="24"/>
                <w:lang w:eastAsia="ru-RU"/>
              </w:rPr>
              <w:softHyphen/>
              <w:t>разительные образы животных или птиц.</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линий, пятен, цвет, про</w:t>
            </w:r>
            <w:r w:rsidRPr="005B4733">
              <w:rPr>
                <w:rFonts w:ascii="Times New Roman" w:eastAsia="Times New Roman" w:hAnsi="Times New Roman" w:cs="Times New Roman"/>
                <w:color w:val="000000"/>
                <w:sz w:val="24"/>
                <w:szCs w:val="24"/>
                <w:lang w:eastAsia="ru-RU"/>
              </w:rPr>
              <w:softHyphen/>
              <w:t>порции — сред</w:t>
            </w:r>
            <w:r w:rsidRPr="005B4733">
              <w:rPr>
                <w:rFonts w:ascii="Times New Roman" w:eastAsia="Times New Roman" w:hAnsi="Times New Roman" w:cs="Times New Roman"/>
                <w:color w:val="000000"/>
                <w:sz w:val="24"/>
                <w:szCs w:val="24"/>
                <w:lang w:eastAsia="ru-RU"/>
              </w:rPr>
              <w:softHyphen/>
              <w:t>ства выразитель</w:t>
            </w:r>
            <w:r w:rsidRPr="005B4733">
              <w:rPr>
                <w:rFonts w:ascii="Times New Roman" w:eastAsia="Times New Roman" w:hAnsi="Times New Roman" w:cs="Times New Roman"/>
                <w:color w:val="000000"/>
                <w:sz w:val="24"/>
                <w:szCs w:val="24"/>
                <w:lang w:eastAsia="ru-RU"/>
              </w:rPr>
              <w:softHyphen/>
              <w:t>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разными материа</w:t>
            </w:r>
            <w:r w:rsidRPr="005B4733">
              <w:rPr>
                <w:rFonts w:ascii="Times New Roman" w:eastAsia="Times New Roman" w:hAnsi="Times New Roman" w:cs="Times New Roman"/>
                <w:color w:val="000000"/>
                <w:sz w:val="24"/>
                <w:szCs w:val="24"/>
                <w:lang w:eastAsia="ru-RU"/>
              </w:rPr>
              <w:softHyphen/>
              <w:t>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 xml:space="preserve">обобщения, </w:t>
            </w:r>
            <w:proofErr w:type="gramStart"/>
            <w:r w:rsidRPr="005B4733">
              <w:rPr>
                <w:rFonts w:ascii="Times New Roman" w:eastAsia="Times New Roman" w:hAnsi="Times New Roman" w:cs="Times New Roman"/>
                <w:color w:val="000000"/>
                <w:sz w:val="24"/>
                <w:szCs w:val="24"/>
                <w:lang w:eastAsia="ru-RU"/>
              </w:rPr>
              <w:t>выв</w:t>
            </w:r>
            <w:proofErr w:type="gramEnd"/>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Итоговый урок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r>
    </w:tbl>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результате изучения предмета  "Изобразительное искусство" у обучающихся: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•установится осознанное уважение и принятие традиций, форм культурного </w:t>
      </w:r>
      <w:proofErr w:type="gramStart"/>
      <w:r w:rsidRPr="005B4733">
        <w:rPr>
          <w:rFonts w:ascii="Times New Roman" w:eastAsia="Times New Roman" w:hAnsi="Times New Roman" w:cs="Times New Roman"/>
          <w:color w:val="000000"/>
          <w:sz w:val="24"/>
          <w:szCs w:val="24"/>
          <w:lang w:eastAsia="ru-RU"/>
        </w:rPr>
        <w:t>-и</w:t>
      </w:r>
      <w:proofErr w:type="gramEnd"/>
      <w:r w:rsidRPr="005B4733">
        <w:rPr>
          <w:rFonts w:ascii="Times New Roman" w:eastAsia="Times New Roman" w:hAnsi="Times New Roman" w:cs="Times New Roman"/>
          <w:color w:val="000000"/>
          <w:sz w:val="24"/>
          <w:szCs w:val="24"/>
          <w:lang w:eastAsia="ru-RU"/>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Обучающиеся: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научатся различать виды и жанры искусства, смогут называть ведущие художественные музеи России (и своего региона);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5B4733">
        <w:rPr>
          <w:rFonts w:ascii="Times New Roman" w:eastAsia="Times New Roman" w:hAnsi="Times New Roman" w:cs="Times New Roman"/>
          <w:color w:val="000000"/>
          <w:sz w:val="24"/>
          <w:szCs w:val="24"/>
          <w:lang w:eastAsia="ru-RU"/>
        </w:rPr>
        <w:t>Paint</w:t>
      </w:r>
      <w:proofErr w:type="spellEnd"/>
      <w:r w:rsidRPr="005B4733">
        <w:rPr>
          <w:rFonts w:ascii="Times New Roman" w:eastAsia="Times New Roman" w:hAnsi="Times New Roman" w:cs="Times New Roman"/>
          <w:color w:val="000000"/>
          <w:sz w:val="24"/>
          <w:szCs w:val="24"/>
          <w:lang w:eastAsia="ru-RU"/>
        </w:rPr>
        <w:t>.</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6.Основные требования к уровню подготовки </w:t>
      </w:r>
      <w:proofErr w:type="gramStart"/>
      <w:r w:rsidRPr="005B4733">
        <w:rPr>
          <w:rFonts w:ascii="Times New Roman" w:eastAsia="Times New Roman" w:hAnsi="Times New Roman" w:cs="Times New Roman"/>
          <w:b/>
          <w:bCs/>
          <w:color w:val="000000"/>
          <w:sz w:val="24"/>
          <w:szCs w:val="24"/>
          <w:lang w:eastAsia="ru-RU"/>
        </w:rPr>
        <w:t>обучающихся</w:t>
      </w:r>
      <w:proofErr w:type="gramEnd"/>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2 класс</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В результате изучения программы учащиеся: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-развивают фантазию, воображение, проявляющиеся в конкретных формах творческой художественной деятельности;</w:t>
      </w:r>
      <w:proofErr w:type="gramEnd"/>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художественного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деятельности художника в синтетических и зрелищных видах искусства (в театре и кино);</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7.Формы контроля знаний, умений, навыков (текущего, итогового)</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оценки устных индивидуальных и фронтальных ответов</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1.Активность участия.</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2.Умение собеседника прочувствовать суть вопроса.</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3.Искренность ответов, их развернутость, образность, аргументированность.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4.Самостоятельность.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5.Оригинальность суждений.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и система оценки творческой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Из всех этих компонентов складывается общая оценка работы </w:t>
      </w:r>
      <w:proofErr w:type="gramStart"/>
      <w:r w:rsidRPr="005B4733">
        <w:rPr>
          <w:rFonts w:ascii="Times New Roman" w:eastAsia="Times New Roman" w:hAnsi="Times New Roman" w:cs="Times New Roman"/>
          <w:color w:val="000000"/>
          <w:sz w:val="24"/>
          <w:szCs w:val="24"/>
          <w:lang w:eastAsia="ru-RU"/>
        </w:rPr>
        <w:t>обучающегося</w:t>
      </w:r>
      <w:proofErr w:type="gramEnd"/>
      <w:r w:rsidRPr="005B4733">
        <w:rPr>
          <w:rFonts w:ascii="Times New Roman" w:eastAsia="Times New Roman" w:hAnsi="Times New Roman" w:cs="Times New Roman"/>
          <w:color w:val="000000"/>
          <w:sz w:val="24"/>
          <w:szCs w:val="24"/>
          <w:lang w:eastAsia="ru-RU"/>
        </w:rPr>
        <w:t>.</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xml:space="preserve">Формы контроля уровня </w:t>
      </w:r>
      <w:proofErr w:type="spellStart"/>
      <w:r w:rsidRPr="005B4733">
        <w:rPr>
          <w:rFonts w:ascii="Times New Roman" w:eastAsia="Times New Roman" w:hAnsi="Times New Roman" w:cs="Times New Roman"/>
          <w:b/>
          <w:bCs/>
          <w:color w:val="000000"/>
          <w:sz w:val="24"/>
          <w:szCs w:val="24"/>
          <w:lang w:eastAsia="ru-RU"/>
        </w:rPr>
        <w:t>обученности</w:t>
      </w:r>
      <w:proofErr w:type="spellEnd"/>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Викторины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     Кроссворды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     Отчетные выставки творческих  (индивидуальных и коллективных) работ</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     Тестирование</w:t>
      </w:r>
    </w:p>
    <w:p w:rsidR="000E2074" w:rsidRPr="005B4733" w:rsidRDefault="000E2074"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p>
    <w:sectPr w:rsidR="000E2074" w:rsidRPr="005B4733" w:rsidSect="000E2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5B9"/>
    <w:rsid w:val="000E2074"/>
    <w:rsid w:val="002C0CC5"/>
    <w:rsid w:val="005B4733"/>
    <w:rsid w:val="0081625E"/>
    <w:rsid w:val="00B37228"/>
    <w:rsid w:val="00B635B9"/>
    <w:rsid w:val="00DD0FF7"/>
    <w:rsid w:val="00FE2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7398</Words>
  <Characters>42170</Characters>
  <Application>Microsoft Office Word</Application>
  <DocSecurity>0</DocSecurity>
  <Lines>351</Lines>
  <Paragraphs>98</Paragraphs>
  <ScaleCrop>false</ScaleCrop>
  <Company/>
  <LinksUpToDate>false</LinksUpToDate>
  <CharactersWithSpaces>49470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UserXP</cp:lastModifiedBy>
  <cp:revision>5</cp:revision>
  <dcterms:created xsi:type="dcterms:W3CDTF">2014-08-22T14:40:00Z</dcterms:created>
  <dcterms:modified xsi:type="dcterms:W3CDTF">2017-12-07T10:20:00Z</dcterms:modified>
</cp:coreProperties>
</file>