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711" w:rsidRPr="00603830" w:rsidRDefault="00EE6711" w:rsidP="00EE671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60383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:rsidR="00EE6711" w:rsidRDefault="00EE6711" w:rsidP="00EE671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60383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 МЕТОДИЧЕСКОМ ОБЪЕДИНЕНИИ УЧИТЕЛЕЙ МАТЕМАТИКИ, ФИЗИКИ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И</w:t>
      </w:r>
      <w:r w:rsidRPr="0060383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ИНФОРМАТИКИ</w:t>
      </w:r>
      <w:bookmarkStart w:id="0" w:name="_GoBack"/>
      <w:bookmarkEnd w:id="0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.</w:t>
      </w:r>
    </w:p>
    <w:p w:rsidR="00EE6711" w:rsidRPr="00603830" w:rsidRDefault="00EE6711" w:rsidP="00EE671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EE6711" w:rsidRPr="00D85A92" w:rsidRDefault="00EE6711" w:rsidP="00EE671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85A92">
        <w:rPr>
          <w:rFonts w:ascii="Times New Roman" w:hAnsi="Times New Roman"/>
          <w:sz w:val="28"/>
          <w:szCs w:val="28"/>
        </w:rPr>
        <w:t xml:space="preserve">1. </w:t>
      </w:r>
      <w:r w:rsidRPr="00D85A92">
        <w:rPr>
          <w:rFonts w:ascii="Times New Roman" w:hAnsi="Times New Roman"/>
          <w:b/>
          <w:sz w:val="28"/>
          <w:szCs w:val="28"/>
        </w:rPr>
        <w:t>Общие положения.</w:t>
      </w:r>
    </w:p>
    <w:p w:rsidR="00EE6711" w:rsidRPr="00D85A92" w:rsidRDefault="00EE6711" w:rsidP="00EE671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5A92">
        <w:rPr>
          <w:rFonts w:ascii="Times New Roman" w:hAnsi="Times New Roman"/>
          <w:sz w:val="28"/>
          <w:szCs w:val="28"/>
        </w:rPr>
        <w:t xml:space="preserve">1.1 Методическое объединение (МО) учителей математики, физики и информатики является основным структурным подразделением методической службы образовательного учреждения, </w:t>
      </w:r>
      <w:proofErr w:type="spellStart"/>
      <w:r w:rsidRPr="00D85A92">
        <w:rPr>
          <w:rFonts w:ascii="Times New Roman" w:hAnsi="Times New Roman"/>
          <w:sz w:val="28"/>
          <w:szCs w:val="28"/>
        </w:rPr>
        <w:t>координирующ</w:t>
      </w:r>
      <w:proofErr w:type="spellEnd"/>
      <w:r w:rsidRPr="00D85A92">
        <w:rPr>
          <w:rFonts w:ascii="Times New Roman" w:hAnsi="Times New Roman"/>
          <w:sz w:val="28"/>
          <w:szCs w:val="28"/>
          <w:lang w:val="kk-KZ"/>
        </w:rPr>
        <w:t>им</w:t>
      </w:r>
      <w:r w:rsidRPr="00D85A92">
        <w:rPr>
          <w:rFonts w:ascii="Times New Roman" w:hAnsi="Times New Roman"/>
          <w:sz w:val="28"/>
          <w:szCs w:val="28"/>
        </w:rPr>
        <w:t xml:space="preserve"> научно-методическую и организационную работу учителей математики, физики и информатики </w:t>
      </w:r>
      <w:r w:rsidRPr="00D85A92">
        <w:rPr>
          <w:rFonts w:ascii="Times New Roman" w:hAnsi="Times New Roman"/>
          <w:sz w:val="28"/>
          <w:szCs w:val="28"/>
          <w:lang w:val="kk-KZ"/>
        </w:rPr>
        <w:t>на</w:t>
      </w:r>
      <w:r w:rsidRPr="00D85A92">
        <w:rPr>
          <w:rFonts w:ascii="Times New Roman" w:hAnsi="Times New Roman"/>
          <w:sz w:val="28"/>
          <w:szCs w:val="28"/>
        </w:rPr>
        <w:t xml:space="preserve"> разных возрастных ступенях.</w:t>
      </w:r>
    </w:p>
    <w:p w:rsidR="00EE6711" w:rsidRPr="00D85A92" w:rsidRDefault="00EE6711" w:rsidP="00EE671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5A92">
        <w:rPr>
          <w:rFonts w:ascii="Times New Roman" w:hAnsi="Times New Roman"/>
          <w:b/>
          <w:sz w:val="28"/>
          <w:szCs w:val="28"/>
        </w:rPr>
        <w:t>1.2</w:t>
      </w:r>
      <w:r w:rsidRPr="00D85A92">
        <w:rPr>
          <w:rFonts w:ascii="Times New Roman" w:hAnsi="Times New Roman"/>
          <w:sz w:val="28"/>
          <w:szCs w:val="28"/>
        </w:rPr>
        <w:t xml:space="preserve"> МО учителей математики, физики и информатики в своей деятельности  соблюдает Конвенцию о правах ребёнка, руководствуется Конституцией РК, указами президента РК, решением Правительства РК, Законами РК, </w:t>
      </w:r>
      <w:r w:rsidRPr="00D85A92">
        <w:rPr>
          <w:rStyle w:val="FontStyle17"/>
          <w:sz w:val="28"/>
          <w:szCs w:val="28"/>
        </w:rPr>
        <w:t>указаниями городского отдела образования,</w:t>
      </w:r>
      <w:r w:rsidRPr="00D85A92">
        <w:rPr>
          <w:rStyle w:val="FontStyle17"/>
          <w:sz w:val="28"/>
          <w:szCs w:val="28"/>
          <w:lang w:val="kk-KZ"/>
        </w:rPr>
        <w:t xml:space="preserve"> </w:t>
      </w:r>
      <w:r w:rsidRPr="00D85A92">
        <w:rPr>
          <w:rFonts w:ascii="Times New Roman" w:hAnsi="Times New Roman"/>
          <w:sz w:val="28"/>
          <w:szCs w:val="28"/>
        </w:rPr>
        <w:t xml:space="preserve">Уставом и правовыми актами школы, приказами и распоряжениями директора в области преподавания математики, физики и информатики. </w:t>
      </w:r>
    </w:p>
    <w:p w:rsidR="00EE6711" w:rsidRPr="00D85A92" w:rsidRDefault="00EE6711" w:rsidP="00EE671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E6711" w:rsidRPr="00D85A92" w:rsidRDefault="00EE6711" w:rsidP="00EE671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5A92">
        <w:rPr>
          <w:rFonts w:ascii="Times New Roman" w:hAnsi="Times New Roman"/>
          <w:b/>
          <w:sz w:val="28"/>
          <w:szCs w:val="28"/>
        </w:rPr>
        <w:t>2.</w:t>
      </w:r>
      <w:r w:rsidRPr="00D85A92">
        <w:rPr>
          <w:rFonts w:ascii="Times New Roman" w:hAnsi="Times New Roman"/>
          <w:sz w:val="28"/>
          <w:szCs w:val="28"/>
        </w:rPr>
        <w:t xml:space="preserve"> </w:t>
      </w:r>
      <w:r w:rsidRPr="00D85A92">
        <w:rPr>
          <w:rFonts w:ascii="Times New Roman" w:hAnsi="Times New Roman"/>
          <w:b/>
          <w:sz w:val="28"/>
          <w:szCs w:val="28"/>
        </w:rPr>
        <w:t>Цель создания МО учителей математики, физики и информатики</w:t>
      </w:r>
      <w:r w:rsidRPr="00D85A92">
        <w:rPr>
          <w:rFonts w:ascii="Times New Roman" w:hAnsi="Times New Roman"/>
          <w:sz w:val="28"/>
          <w:szCs w:val="28"/>
        </w:rPr>
        <w:t>.</w:t>
      </w:r>
    </w:p>
    <w:p w:rsidR="00EE6711" w:rsidRPr="00D85A92" w:rsidRDefault="00EE6711" w:rsidP="00EE671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5A92">
        <w:rPr>
          <w:rFonts w:ascii="Times New Roman" w:hAnsi="Times New Roman"/>
          <w:sz w:val="28"/>
          <w:szCs w:val="28"/>
        </w:rPr>
        <w:t>Способствовать росту профессиональной компетенции учителей, его творческого потенциала, развитию личности готовой к постоянному профессиональному росту, социальной и профессиональной мобильности.</w:t>
      </w:r>
    </w:p>
    <w:p w:rsidR="00EE6711" w:rsidRPr="00D85A92" w:rsidRDefault="00EE6711" w:rsidP="00EE671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6711" w:rsidRPr="00D85A92" w:rsidRDefault="00EE6711" w:rsidP="00EE671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5A92">
        <w:rPr>
          <w:rFonts w:ascii="Times New Roman" w:hAnsi="Times New Roman"/>
          <w:b/>
          <w:sz w:val="28"/>
          <w:szCs w:val="28"/>
        </w:rPr>
        <w:t>3</w:t>
      </w:r>
      <w:r w:rsidRPr="00D85A92">
        <w:rPr>
          <w:rFonts w:ascii="Times New Roman" w:hAnsi="Times New Roman"/>
          <w:sz w:val="28"/>
          <w:szCs w:val="28"/>
        </w:rPr>
        <w:t xml:space="preserve">. </w:t>
      </w:r>
      <w:r w:rsidRPr="00D85A92">
        <w:rPr>
          <w:rFonts w:ascii="Times New Roman" w:hAnsi="Times New Roman"/>
          <w:b/>
          <w:sz w:val="28"/>
          <w:szCs w:val="28"/>
        </w:rPr>
        <w:t>Задачи создания МО</w:t>
      </w:r>
      <w:r w:rsidRPr="00D85A92">
        <w:rPr>
          <w:rFonts w:ascii="Times New Roman" w:hAnsi="Times New Roman"/>
          <w:sz w:val="28"/>
          <w:szCs w:val="28"/>
        </w:rPr>
        <w:t xml:space="preserve"> </w:t>
      </w:r>
      <w:r w:rsidRPr="00D85A92">
        <w:rPr>
          <w:rFonts w:ascii="Times New Roman" w:hAnsi="Times New Roman"/>
          <w:b/>
          <w:sz w:val="28"/>
          <w:szCs w:val="28"/>
        </w:rPr>
        <w:t>учителей математики, физики и информатики</w:t>
      </w:r>
      <w:r w:rsidRPr="00D85A92">
        <w:rPr>
          <w:rFonts w:ascii="Times New Roman" w:hAnsi="Times New Roman"/>
          <w:sz w:val="28"/>
          <w:szCs w:val="28"/>
        </w:rPr>
        <w:t>.</w:t>
      </w:r>
    </w:p>
    <w:p w:rsidR="00EE6711" w:rsidRPr="00D85A92" w:rsidRDefault="00EE6711" w:rsidP="00EE671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5A92">
        <w:rPr>
          <w:rFonts w:ascii="Times New Roman" w:hAnsi="Times New Roman"/>
          <w:sz w:val="28"/>
          <w:szCs w:val="28"/>
        </w:rPr>
        <w:t>В работе методического объединения учителей математики, физики и информатики в различных видах деятельности предполагается решение следующих задач:</w:t>
      </w:r>
    </w:p>
    <w:p w:rsidR="00EE6711" w:rsidRPr="00D85A92" w:rsidRDefault="00EE6711" w:rsidP="00EE671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5A92">
        <w:rPr>
          <w:rFonts w:ascii="Times New Roman" w:hAnsi="Times New Roman"/>
          <w:sz w:val="28"/>
          <w:szCs w:val="28"/>
        </w:rPr>
        <w:t>ознакомление учителей с научно-методическими идеями и ППО;</w:t>
      </w:r>
    </w:p>
    <w:p w:rsidR="00EE6711" w:rsidRPr="00D85A92" w:rsidRDefault="00EE6711" w:rsidP="00EE671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5A92">
        <w:rPr>
          <w:rFonts w:ascii="Times New Roman" w:hAnsi="Times New Roman"/>
          <w:sz w:val="28"/>
          <w:szCs w:val="28"/>
        </w:rPr>
        <w:t>способствование научно-методическому росту учителей, развитие их творческой инициативы, ключевых предметных компетенций;</w:t>
      </w:r>
    </w:p>
    <w:p w:rsidR="00EE6711" w:rsidRPr="00D85A92" w:rsidRDefault="00EE6711" w:rsidP="00EE671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5A92">
        <w:rPr>
          <w:rFonts w:ascii="Times New Roman" w:hAnsi="Times New Roman"/>
          <w:sz w:val="28"/>
          <w:szCs w:val="28"/>
        </w:rPr>
        <w:t>способствование разработке новых технологий и новых подходов в преподавании математики, физики и информатики;</w:t>
      </w:r>
    </w:p>
    <w:p w:rsidR="00EE6711" w:rsidRPr="00D85A92" w:rsidRDefault="00EE6711" w:rsidP="00EE671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5A92">
        <w:rPr>
          <w:rFonts w:ascii="Times New Roman" w:hAnsi="Times New Roman"/>
          <w:sz w:val="28"/>
          <w:szCs w:val="28"/>
        </w:rPr>
        <w:t>изучение нормативной и методической документации по вопросам образования;</w:t>
      </w:r>
    </w:p>
    <w:p w:rsidR="00EE6711" w:rsidRPr="00D85A92" w:rsidRDefault="00EE6711" w:rsidP="00EE671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5A92">
        <w:rPr>
          <w:rFonts w:ascii="Times New Roman" w:hAnsi="Times New Roman"/>
          <w:sz w:val="28"/>
          <w:szCs w:val="28"/>
        </w:rPr>
        <w:t xml:space="preserve">отбор содержания и составление учебных программ по математике, физике и информатике с учетом вариативности и </w:t>
      </w:r>
      <w:proofErr w:type="spellStart"/>
      <w:r w:rsidRPr="00D85A92">
        <w:rPr>
          <w:rFonts w:ascii="Times New Roman" w:hAnsi="Times New Roman"/>
          <w:sz w:val="28"/>
          <w:szCs w:val="28"/>
        </w:rPr>
        <w:t>разноуровневости</w:t>
      </w:r>
      <w:proofErr w:type="spellEnd"/>
      <w:r w:rsidRPr="00D85A92">
        <w:rPr>
          <w:rFonts w:ascii="Times New Roman" w:hAnsi="Times New Roman"/>
          <w:sz w:val="28"/>
          <w:szCs w:val="28"/>
        </w:rPr>
        <w:t>;</w:t>
      </w:r>
    </w:p>
    <w:p w:rsidR="00EE6711" w:rsidRPr="00D85A92" w:rsidRDefault="00EE6711" w:rsidP="00EE671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5A92">
        <w:rPr>
          <w:rFonts w:ascii="Times New Roman" w:hAnsi="Times New Roman"/>
          <w:sz w:val="28"/>
          <w:szCs w:val="28"/>
          <w:lang w:val="kk-KZ"/>
        </w:rPr>
        <w:t>изучение</w:t>
      </w:r>
      <w:r w:rsidRPr="00D85A92">
        <w:rPr>
          <w:rFonts w:ascii="Times New Roman" w:hAnsi="Times New Roman"/>
          <w:sz w:val="28"/>
          <w:szCs w:val="28"/>
        </w:rPr>
        <w:t xml:space="preserve"> авторских программ и методик;</w:t>
      </w:r>
    </w:p>
    <w:p w:rsidR="00EE6711" w:rsidRPr="00D85A92" w:rsidRDefault="00EE6711" w:rsidP="00EE671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5A92">
        <w:rPr>
          <w:rFonts w:ascii="Times New Roman" w:hAnsi="Times New Roman"/>
          <w:sz w:val="28"/>
          <w:szCs w:val="28"/>
        </w:rPr>
        <w:t>рассмотрение  материала для</w:t>
      </w:r>
      <w:r>
        <w:rPr>
          <w:rFonts w:ascii="Times New Roman" w:hAnsi="Times New Roman"/>
          <w:sz w:val="28"/>
          <w:szCs w:val="28"/>
        </w:rPr>
        <w:t xml:space="preserve"> проведения промежуточной и итоговой аттестации; </w:t>
      </w:r>
      <w:r w:rsidRPr="00D85A92">
        <w:rPr>
          <w:rFonts w:ascii="Times New Roman" w:hAnsi="Times New Roman"/>
          <w:sz w:val="28"/>
          <w:szCs w:val="28"/>
        </w:rPr>
        <w:t xml:space="preserve"> </w:t>
      </w:r>
    </w:p>
    <w:p w:rsidR="00EE6711" w:rsidRPr="00D85A92" w:rsidRDefault="00EE6711" w:rsidP="00EE671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5A92">
        <w:rPr>
          <w:rFonts w:ascii="Times New Roman" w:hAnsi="Times New Roman"/>
          <w:sz w:val="28"/>
          <w:szCs w:val="28"/>
        </w:rPr>
        <w:t xml:space="preserve">ознакомление с анализом состояния преподавания математики, физики и информатики по итогам </w:t>
      </w:r>
      <w:proofErr w:type="spellStart"/>
      <w:r w:rsidRPr="00D85A92">
        <w:rPr>
          <w:rFonts w:ascii="Times New Roman" w:hAnsi="Times New Roman"/>
          <w:sz w:val="28"/>
          <w:szCs w:val="28"/>
        </w:rPr>
        <w:t>внутришкольного</w:t>
      </w:r>
      <w:proofErr w:type="spellEnd"/>
      <w:r w:rsidRPr="00D85A92">
        <w:rPr>
          <w:rFonts w:ascii="Times New Roman" w:hAnsi="Times New Roman"/>
          <w:sz w:val="28"/>
          <w:szCs w:val="28"/>
        </w:rPr>
        <w:t xml:space="preserve"> контроля;</w:t>
      </w:r>
    </w:p>
    <w:p w:rsidR="00EE6711" w:rsidRPr="00D85A92" w:rsidRDefault="00EE6711" w:rsidP="00EE671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85A92">
        <w:rPr>
          <w:rFonts w:ascii="Times New Roman" w:hAnsi="Times New Roman"/>
          <w:sz w:val="28"/>
          <w:szCs w:val="28"/>
        </w:rPr>
        <w:t>взаимопосещение</w:t>
      </w:r>
      <w:proofErr w:type="spellEnd"/>
      <w:r w:rsidRPr="00D85A92">
        <w:rPr>
          <w:rFonts w:ascii="Times New Roman" w:hAnsi="Times New Roman"/>
          <w:sz w:val="28"/>
          <w:szCs w:val="28"/>
        </w:rPr>
        <w:t xml:space="preserve"> уроков математики, физики и информатики  по определенной тематике с последующим самоанализом достигнутых результатов;</w:t>
      </w:r>
    </w:p>
    <w:p w:rsidR="00EE6711" w:rsidRPr="00D85A92" w:rsidRDefault="00EE6711" w:rsidP="00EE671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5A92">
        <w:rPr>
          <w:rFonts w:ascii="Times New Roman" w:hAnsi="Times New Roman"/>
          <w:sz w:val="28"/>
          <w:szCs w:val="28"/>
        </w:rPr>
        <w:lastRenderedPageBreak/>
        <w:t>организация открытых уроков по определенной теме с целью ознакомления с методическими разработками сложных тем предмета;</w:t>
      </w:r>
    </w:p>
    <w:p w:rsidR="00EE6711" w:rsidRPr="00D85A92" w:rsidRDefault="00EE6711" w:rsidP="00EE671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5A92">
        <w:rPr>
          <w:rFonts w:ascii="Times New Roman" w:hAnsi="Times New Roman"/>
          <w:sz w:val="28"/>
          <w:szCs w:val="28"/>
        </w:rPr>
        <w:t>изучение передового педагогического опыта;</w:t>
      </w:r>
    </w:p>
    <w:p w:rsidR="00EE6711" w:rsidRPr="00D85A92" w:rsidRDefault="00EE6711" w:rsidP="00EE671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5A92">
        <w:rPr>
          <w:rFonts w:ascii="Times New Roman" w:hAnsi="Times New Roman"/>
          <w:sz w:val="28"/>
          <w:szCs w:val="28"/>
        </w:rPr>
        <w:t>выработка единых требований к оценке результатов освоения программы на основе разработанных образовательных стандартов по предмету;</w:t>
      </w:r>
    </w:p>
    <w:p w:rsidR="00EE6711" w:rsidRPr="00D85A92" w:rsidRDefault="00EE6711" w:rsidP="00EE671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5A92">
        <w:rPr>
          <w:rFonts w:ascii="Times New Roman" w:hAnsi="Times New Roman"/>
          <w:sz w:val="28"/>
          <w:szCs w:val="28"/>
        </w:rPr>
        <w:t>ознакомление с методическими разработками различных авторов;</w:t>
      </w:r>
    </w:p>
    <w:p w:rsidR="00EE6711" w:rsidRPr="00D85A92" w:rsidRDefault="00EE6711" w:rsidP="00EE671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5A92">
        <w:rPr>
          <w:rFonts w:ascii="Times New Roman" w:hAnsi="Times New Roman"/>
          <w:sz w:val="28"/>
          <w:szCs w:val="28"/>
          <w:lang w:val="kk-KZ"/>
        </w:rPr>
        <w:t xml:space="preserve">организация </w:t>
      </w:r>
      <w:r w:rsidRPr="00D85A92">
        <w:rPr>
          <w:rFonts w:ascii="Times New Roman" w:hAnsi="Times New Roman"/>
          <w:sz w:val="28"/>
          <w:szCs w:val="28"/>
        </w:rPr>
        <w:t>отчет</w:t>
      </w:r>
      <w:r w:rsidRPr="00D85A92">
        <w:rPr>
          <w:rFonts w:ascii="Times New Roman" w:hAnsi="Times New Roman"/>
          <w:sz w:val="28"/>
          <w:szCs w:val="28"/>
          <w:lang w:val="kk-KZ"/>
        </w:rPr>
        <w:t>ов</w:t>
      </w:r>
      <w:r w:rsidRPr="00D85A92">
        <w:rPr>
          <w:rFonts w:ascii="Times New Roman" w:hAnsi="Times New Roman"/>
          <w:sz w:val="28"/>
          <w:szCs w:val="28"/>
        </w:rPr>
        <w:t xml:space="preserve"> о профессиональном самообразовании учителей;</w:t>
      </w:r>
    </w:p>
    <w:p w:rsidR="00EE6711" w:rsidRPr="00D85A92" w:rsidRDefault="00EE6711" w:rsidP="00EE671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5A92">
        <w:rPr>
          <w:rFonts w:ascii="Times New Roman" w:hAnsi="Times New Roman"/>
          <w:sz w:val="28"/>
          <w:szCs w:val="28"/>
        </w:rPr>
        <w:t>организация и проведение предметных декад в школе;</w:t>
      </w:r>
    </w:p>
    <w:p w:rsidR="00EE6711" w:rsidRPr="00D85A92" w:rsidRDefault="00EE6711" w:rsidP="00EE671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подготовка учащихся к участию в первом этапе предметных олимпиад, конкурсах</w:t>
      </w:r>
      <w:r w:rsidRPr="00D85A9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играх</w:t>
      </w:r>
      <w:r w:rsidRPr="00D85A92">
        <w:rPr>
          <w:rFonts w:ascii="Times New Roman" w:hAnsi="Times New Roman"/>
          <w:sz w:val="28"/>
          <w:szCs w:val="28"/>
        </w:rPr>
        <w:t>;</w:t>
      </w:r>
    </w:p>
    <w:p w:rsidR="00EE6711" w:rsidRPr="00D85A92" w:rsidRDefault="00EE6711" w:rsidP="00EE671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организация </w:t>
      </w:r>
      <w:r w:rsidRPr="00D85A92">
        <w:rPr>
          <w:rFonts w:ascii="Times New Roman" w:hAnsi="Times New Roman"/>
          <w:sz w:val="28"/>
          <w:szCs w:val="28"/>
        </w:rPr>
        <w:t>внеклассной работы по предмету (факультативные курсы, кружки и т. п.);</w:t>
      </w:r>
    </w:p>
    <w:p w:rsidR="00EE6711" w:rsidRPr="00D85A92" w:rsidRDefault="00EE6711" w:rsidP="00EE671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оборудование учебных кабинетов </w:t>
      </w:r>
      <w:r w:rsidRPr="00D85A92">
        <w:rPr>
          <w:rFonts w:ascii="Times New Roman" w:hAnsi="Times New Roman"/>
          <w:sz w:val="28"/>
          <w:szCs w:val="28"/>
        </w:rPr>
        <w:t>и приведение средств обучения, в том числе учебно-наглядных пособий по предмету, в соответствие требованиям к учебному кабинету, к оснащению урока.</w:t>
      </w:r>
    </w:p>
    <w:p w:rsidR="00EE6711" w:rsidRPr="00D85A92" w:rsidRDefault="00EE6711" w:rsidP="00EE671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E6711" w:rsidRPr="00D85A92" w:rsidRDefault="00EE6711" w:rsidP="00EE671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5A92">
        <w:rPr>
          <w:rFonts w:ascii="Times New Roman" w:hAnsi="Times New Roman"/>
          <w:b/>
          <w:sz w:val="28"/>
          <w:szCs w:val="28"/>
        </w:rPr>
        <w:t>4.</w:t>
      </w:r>
      <w:r w:rsidRPr="00D85A92">
        <w:rPr>
          <w:rFonts w:ascii="Times New Roman" w:hAnsi="Times New Roman"/>
          <w:sz w:val="28"/>
          <w:szCs w:val="28"/>
        </w:rPr>
        <w:t xml:space="preserve"> </w:t>
      </w:r>
      <w:r w:rsidRPr="00D85A92">
        <w:rPr>
          <w:rFonts w:ascii="Times New Roman" w:hAnsi="Times New Roman"/>
          <w:b/>
          <w:sz w:val="28"/>
          <w:szCs w:val="28"/>
        </w:rPr>
        <w:t>Содержание и направления работы МО</w:t>
      </w:r>
      <w:r w:rsidRPr="00D85A92">
        <w:rPr>
          <w:rFonts w:ascii="Times New Roman" w:hAnsi="Times New Roman"/>
          <w:sz w:val="28"/>
          <w:szCs w:val="28"/>
        </w:rPr>
        <w:t xml:space="preserve">  </w:t>
      </w:r>
      <w:r w:rsidRPr="00D85A92">
        <w:rPr>
          <w:rFonts w:ascii="Times New Roman" w:hAnsi="Times New Roman"/>
          <w:b/>
          <w:sz w:val="28"/>
          <w:szCs w:val="28"/>
        </w:rPr>
        <w:t>учителей математики, физики и информатики</w:t>
      </w:r>
      <w:r w:rsidRPr="00D85A92">
        <w:rPr>
          <w:rFonts w:ascii="Times New Roman" w:hAnsi="Times New Roman"/>
          <w:sz w:val="28"/>
          <w:szCs w:val="28"/>
        </w:rPr>
        <w:t>.</w:t>
      </w:r>
    </w:p>
    <w:p w:rsidR="00EE6711" w:rsidRPr="00D85A92" w:rsidRDefault="00EE6711" w:rsidP="00EE671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5A92">
        <w:rPr>
          <w:rFonts w:ascii="Times New Roman" w:hAnsi="Times New Roman"/>
          <w:sz w:val="28"/>
          <w:szCs w:val="28"/>
        </w:rPr>
        <w:t>Содержание работы МО учителей математики, физики и информатики определяется законодательными актами в области образования РК, методической темой школы, содержанием инноваций в области психолого-педагогической</w:t>
      </w:r>
      <w:r>
        <w:rPr>
          <w:rFonts w:ascii="Times New Roman" w:hAnsi="Times New Roman"/>
          <w:sz w:val="28"/>
          <w:szCs w:val="28"/>
        </w:rPr>
        <w:t xml:space="preserve"> науки и преподавания</w:t>
      </w:r>
      <w:r w:rsidRPr="00D85A92">
        <w:rPr>
          <w:rFonts w:ascii="Times New Roman" w:hAnsi="Times New Roman"/>
          <w:sz w:val="28"/>
          <w:szCs w:val="28"/>
        </w:rPr>
        <w:t xml:space="preserve"> математики, физики и информатики, с учётом требований, предъявляемых к </w:t>
      </w:r>
      <w:r>
        <w:rPr>
          <w:rFonts w:ascii="Times New Roman" w:hAnsi="Times New Roman"/>
          <w:sz w:val="28"/>
          <w:szCs w:val="28"/>
        </w:rPr>
        <w:t>предметной компетенции учителя.</w:t>
      </w:r>
    </w:p>
    <w:p w:rsidR="00EE6711" w:rsidRPr="00D85A92" w:rsidRDefault="00EE6711" w:rsidP="00EE6711">
      <w:pPr>
        <w:spacing w:after="0" w:line="240" w:lineRule="auto"/>
        <w:ind w:left="720"/>
        <w:jc w:val="both"/>
        <w:rPr>
          <w:rFonts w:ascii="Times New Roman" w:hAnsi="Times New Roman"/>
          <w:b/>
          <w:sz w:val="28"/>
          <w:szCs w:val="28"/>
        </w:rPr>
      </w:pPr>
      <w:r w:rsidRPr="00D85A92">
        <w:rPr>
          <w:rFonts w:ascii="Times New Roman" w:hAnsi="Times New Roman"/>
          <w:b/>
          <w:sz w:val="28"/>
          <w:szCs w:val="28"/>
        </w:rPr>
        <w:t xml:space="preserve">Компетенции </w:t>
      </w:r>
      <w:r>
        <w:rPr>
          <w:rFonts w:ascii="Times New Roman" w:hAnsi="Times New Roman"/>
          <w:b/>
          <w:sz w:val="28"/>
          <w:szCs w:val="28"/>
        </w:rPr>
        <w:t>учителя математики</w:t>
      </w:r>
      <w:r w:rsidRPr="00D85A92">
        <w:rPr>
          <w:rFonts w:ascii="Times New Roman" w:hAnsi="Times New Roman"/>
          <w:b/>
          <w:sz w:val="28"/>
          <w:szCs w:val="28"/>
        </w:rPr>
        <w:t>:</w:t>
      </w:r>
    </w:p>
    <w:p w:rsidR="00EE6711" w:rsidRPr="00D85A92" w:rsidRDefault="00EE6711" w:rsidP="00EE6711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D85A92">
        <w:rPr>
          <w:rFonts w:ascii="Times New Roman" w:hAnsi="Times New Roman"/>
          <w:sz w:val="28"/>
          <w:szCs w:val="28"/>
        </w:rPr>
        <w:t>математическая грамотность;</w:t>
      </w:r>
    </w:p>
    <w:p w:rsidR="00EE6711" w:rsidRPr="00D85A92" w:rsidRDefault="00EE6711" w:rsidP="00EE6711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D85A92">
        <w:rPr>
          <w:rFonts w:ascii="Times New Roman" w:hAnsi="Times New Roman"/>
          <w:sz w:val="28"/>
          <w:szCs w:val="28"/>
        </w:rPr>
        <w:t>владение базовыми математическими приёмами;</w:t>
      </w:r>
    </w:p>
    <w:p w:rsidR="00EE6711" w:rsidRPr="00D85A92" w:rsidRDefault="00EE6711" w:rsidP="00EE6711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D85A92">
        <w:rPr>
          <w:rFonts w:ascii="Times New Roman" w:hAnsi="Times New Roman"/>
          <w:sz w:val="28"/>
          <w:szCs w:val="28"/>
        </w:rPr>
        <w:t>умения вырабатывать у учащихся способность определять и понимать роль математики в мире, в котором они живут;</w:t>
      </w:r>
    </w:p>
    <w:p w:rsidR="00EE6711" w:rsidRPr="00D85A92" w:rsidRDefault="00EE6711" w:rsidP="00EE6711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D85A92">
        <w:rPr>
          <w:rFonts w:ascii="Times New Roman" w:hAnsi="Times New Roman"/>
          <w:sz w:val="28"/>
          <w:szCs w:val="28"/>
        </w:rPr>
        <w:t>использовать инновационные технологии в преподавании предмета.</w:t>
      </w:r>
    </w:p>
    <w:p w:rsidR="00EE6711" w:rsidRPr="00D85A92" w:rsidRDefault="00EE6711" w:rsidP="00EE6711">
      <w:pPr>
        <w:spacing w:after="0" w:line="240" w:lineRule="auto"/>
        <w:ind w:left="720"/>
        <w:jc w:val="both"/>
        <w:rPr>
          <w:rFonts w:ascii="Times New Roman" w:hAnsi="Times New Roman"/>
          <w:b/>
          <w:sz w:val="28"/>
          <w:szCs w:val="28"/>
        </w:rPr>
      </w:pPr>
      <w:r w:rsidRPr="00D85A92">
        <w:rPr>
          <w:rFonts w:ascii="Times New Roman" w:hAnsi="Times New Roman"/>
          <w:b/>
          <w:sz w:val="28"/>
          <w:szCs w:val="28"/>
        </w:rPr>
        <w:t xml:space="preserve">Компетенции </w:t>
      </w:r>
      <w:r>
        <w:rPr>
          <w:rFonts w:ascii="Times New Roman" w:hAnsi="Times New Roman"/>
          <w:b/>
          <w:sz w:val="28"/>
          <w:szCs w:val="28"/>
        </w:rPr>
        <w:t>учителя физики:</w:t>
      </w:r>
    </w:p>
    <w:p w:rsidR="00EE6711" w:rsidRPr="00D85A92" w:rsidRDefault="00EE6711" w:rsidP="00EE6711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D85A92">
        <w:rPr>
          <w:rFonts w:ascii="Times New Roman" w:hAnsi="Times New Roman"/>
          <w:sz w:val="28"/>
          <w:szCs w:val="28"/>
        </w:rPr>
        <w:t>владение методами научного познания мира, приведение наблюдений и опытов, произведение измерений, обработка и объяснение результатов экспериментальных работ;</w:t>
      </w:r>
    </w:p>
    <w:p w:rsidR="00EE6711" w:rsidRPr="00D85A92" w:rsidRDefault="00EE6711" w:rsidP="00EE6711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D85A92">
        <w:rPr>
          <w:rFonts w:ascii="Times New Roman" w:hAnsi="Times New Roman"/>
          <w:sz w:val="28"/>
          <w:szCs w:val="28"/>
        </w:rPr>
        <w:t>владение основными понятиями и законами физики, понимание физического смысла понятий и величин, знание о физических явлениях, законах и теориях;</w:t>
      </w:r>
    </w:p>
    <w:p w:rsidR="00EE6711" w:rsidRPr="00D85A92" w:rsidRDefault="00EE6711" w:rsidP="00EE6711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D85A92">
        <w:rPr>
          <w:rFonts w:ascii="Times New Roman" w:hAnsi="Times New Roman"/>
          <w:sz w:val="28"/>
          <w:szCs w:val="28"/>
        </w:rPr>
        <w:t>иметь представление об основных идеях современной астрономии и астрофизики, о природе небесных тел, строении и эволюции Вселенной.</w:t>
      </w:r>
    </w:p>
    <w:p w:rsidR="00EE6711" w:rsidRPr="00D85A92" w:rsidRDefault="00EE6711" w:rsidP="00EE6711">
      <w:pPr>
        <w:spacing w:after="0" w:line="240" w:lineRule="auto"/>
        <w:ind w:left="72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Компетенции учителя информатики:</w:t>
      </w:r>
    </w:p>
    <w:p w:rsidR="00EE6711" w:rsidRPr="00D85A92" w:rsidRDefault="00EE6711" w:rsidP="00EE6711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D85A92">
        <w:rPr>
          <w:rFonts w:ascii="Times New Roman" w:hAnsi="Times New Roman"/>
          <w:sz w:val="28"/>
          <w:szCs w:val="28"/>
        </w:rPr>
        <w:t>теоретические знания об основных понятиях и методах информатики как научной дисциплины;</w:t>
      </w:r>
    </w:p>
    <w:p w:rsidR="00EE6711" w:rsidRPr="00D85A92" w:rsidRDefault="00EE6711" w:rsidP="00EE6711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D85A92">
        <w:rPr>
          <w:rFonts w:ascii="Times New Roman" w:hAnsi="Times New Roman"/>
          <w:sz w:val="28"/>
          <w:szCs w:val="28"/>
        </w:rPr>
        <w:lastRenderedPageBreak/>
        <w:t>способы представления, хранения, обработки и передачи информации с помощью компьютера;</w:t>
      </w:r>
    </w:p>
    <w:p w:rsidR="00EE6711" w:rsidRPr="00D85A92" w:rsidRDefault="00EE6711" w:rsidP="00EE6711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D85A92">
        <w:rPr>
          <w:rFonts w:ascii="Times New Roman" w:hAnsi="Times New Roman"/>
          <w:sz w:val="28"/>
          <w:szCs w:val="28"/>
        </w:rPr>
        <w:t xml:space="preserve">принципы </w:t>
      </w:r>
      <w:proofErr w:type="spellStart"/>
      <w:r w:rsidRPr="00D85A92">
        <w:rPr>
          <w:rFonts w:ascii="Times New Roman" w:hAnsi="Times New Roman"/>
          <w:sz w:val="28"/>
          <w:szCs w:val="28"/>
        </w:rPr>
        <w:t>экологичности</w:t>
      </w:r>
      <w:proofErr w:type="spellEnd"/>
      <w:r w:rsidRPr="00D85A92">
        <w:rPr>
          <w:rFonts w:ascii="Times New Roman" w:hAnsi="Times New Roman"/>
          <w:sz w:val="28"/>
          <w:szCs w:val="28"/>
        </w:rPr>
        <w:t xml:space="preserve"> информации (информационная картина новых моральных ценностей, направленных на бережное отношение к человеческой среде обитания);</w:t>
      </w:r>
    </w:p>
    <w:p w:rsidR="00EE6711" w:rsidRPr="00D85A92" w:rsidRDefault="00EE6711" w:rsidP="00EE6711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D85A92">
        <w:rPr>
          <w:rFonts w:ascii="Times New Roman" w:hAnsi="Times New Roman"/>
          <w:sz w:val="28"/>
          <w:szCs w:val="28"/>
        </w:rPr>
        <w:t>умение проектировать и строить информационные модели.</w:t>
      </w:r>
    </w:p>
    <w:p w:rsidR="00EE6711" w:rsidRDefault="00EE6711" w:rsidP="00EE671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6A8B">
        <w:rPr>
          <w:rFonts w:ascii="Times New Roman" w:hAnsi="Times New Roman"/>
          <w:b/>
          <w:i/>
          <w:sz w:val="28"/>
          <w:szCs w:val="28"/>
        </w:rPr>
        <w:t>Методическое объединение</w:t>
      </w:r>
      <w:r w:rsidRPr="00D85A92">
        <w:rPr>
          <w:rFonts w:ascii="Times New Roman" w:hAnsi="Times New Roman"/>
          <w:sz w:val="28"/>
          <w:szCs w:val="28"/>
        </w:rPr>
        <w:t xml:space="preserve"> </w:t>
      </w:r>
    </w:p>
    <w:p w:rsidR="00EE6711" w:rsidRPr="00D85A92" w:rsidRDefault="00EE6711" w:rsidP="00EE671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5A92">
        <w:rPr>
          <w:rFonts w:ascii="Times New Roman" w:hAnsi="Times New Roman"/>
          <w:sz w:val="28"/>
          <w:szCs w:val="28"/>
        </w:rPr>
        <w:t>проводит проблемный анализ деятельности учителей математики, физики и информатики;</w:t>
      </w:r>
    </w:p>
    <w:p w:rsidR="00EE6711" w:rsidRPr="00D85A92" w:rsidRDefault="00EE6711" w:rsidP="00EE671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5A92">
        <w:rPr>
          <w:rFonts w:ascii="Times New Roman" w:hAnsi="Times New Roman"/>
          <w:sz w:val="28"/>
          <w:szCs w:val="28"/>
        </w:rPr>
        <w:t>проводит первоначальную экспертизу изменений, вносимых преподавателями в учебные программы по математике, физике и информатике</w:t>
      </w:r>
      <w:r>
        <w:rPr>
          <w:rFonts w:ascii="Times New Roman" w:hAnsi="Times New Roman"/>
          <w:sz w:val="28"/>
          <w:szCs w:val="28"/>
        </w:rPr>
        <w:t>, обеспечивающих</w:t>
      </w:r>
      <w:r w:rsidRPr="00D85A92">
        <w:rPr>
          <w:rFonts w:ascii="Times New Roman" w:hAnsi="Times New Roman"/>
          <w:sz w:val="28"/>
          <w:szCs w:val="28"/>
        </w:rPr>
        <w:t xml:space="preserve"> усвоение учащимися требований государственных образовательных стандартов по предмету;</w:t>
      </w:r>
    </w:p>
    <w:p w:rsidR="00EE6711" w:rsidRPr="00D85A92" w:rsidRDefault="00EE6711" w:rsidP="00EE671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5A92">
        <w:rPr>
          <w:rFonts w:ascii="Times New Roman" w:hAnsi="Times New Roman"/>
          <w:sz w:val="28"/>
          <w:szCs w:val="28"/>
        </w:rPr>
        <w:t xml:space="preserve">вносит предложения по организации и содержанию исследований, ориентированных на повышение качества </w:t>
      </w:r>
      <w:proofErr w:type="spellStart"/>
      <w:r w:rsidRPr="00D85A92">
        <w:rPr>
          <w:rFonts w:ascii="Times New Roman" w:hAnsi="Times New Roman"/>
          <w:sz w:val="28"/>
          <w:szCs w:val="28"/>
        </w:rPr>
        <w:t>обученности</w:t>
      </w:r>
      <w:proofErr w:type="spellEnd"/>
      <w:r w:rsidRPr="00D85A92">
        <w:rPr>
          <w:rFonts w:ascii="Times New Roman" w:hAnsi="Times New Roman"/>
          <w:sz w:val="28"/>
          <w:szCs w:val="28"/>
        </w:rPr>
        <w:t xml:space="preserve"> учащихся по математике, физике и информатике в соответствии с государственными образовательными стандартами;</w:t>
      </w:r>
    </w:p>
    <w:p w:rsidR="00EE6711" w:rsidRPr="00D85A92" w:rsidRDefault="00EE6711" w:rsidP="00EE671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5A92">
        <w:rPr>
          <w:rFonts w:ascii="Times New Roman" w:hAnsi="Times New Roman"/>
          <w:sz w:val="28"/>
          <w:szCs w:val="28"/>
        </w:rPr>
        <w:t>принимает решение о подготовке методических рекомендаций в помощь учителям, организует их разработку и освоение;</w:t>
      </w:r>
    </w:p>
    <w:p w:rsidR="00EE6711" w:rsidRPr="00D85A92" w:rsidRDefault="00EE6711" w:rsidP="00EE671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5A92">
        <w:rPr>
          <w:rFonts w:ascii="Times New Roman" w:hAnsi="Times New Roman"/>
          <w:sz w:val="28"/>
          <w:szCs w:val="28"/>
        </w:rPr>
        <w:t xml:space="preserve">организует работу методических семинаров для начинающих учителей, а также </w:t>
      </w:r>
      <w:r>
        <w:rPr>
          <w:rFonts w:ascii="Times New Roman" w:hAnsi="Times New Roman"/>
          <w:sz w:val="28"/>
          <w:szCs w:val="28"/>
        </w:rPr>
        <w:t xml:space="preserve">семинаров </w:t>
      </w:r>
      <w:r w:rsidRPr="00D85A92">
        <w:rPr>
          <w:rFonts w:ascii="Times New Roman" w:hAnsi="Times New Roman"/>
          <w:sz w:val="28"/>
          <w:szCs w:val="28"/>
        </w:rPr>
        <w:t>по обмену передовым опытом.</w:t>
      </w:r>
    </w:p>
    <w:p w:rsidR="00EE6711" w:rsidRPr="00D85A92" w:rsidRDefault="00EE6711" w:rsidP="00EE671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5A92">
        <w:rPr>
          <w:rFonts w:ascii="Times New Roman" w:hAnsi="Times New Roman"/>
          <w:sz w:val="28"/>
          <w:szCs w:val="28"/>
        </w:rPr>
        <w:t>План работы МО утверждается заместителем директора школы по методической работе.</w:t>
      </w:r>
    </w:p>
    <w:p w:rsidR="00EE6711" w:rsidRPr="00D85A92" w:rsidRDefault="00EE6711" w:rsidP="00EE671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5A92">
        <w:rPr>
          <w:rFonts w:ascii="Times New Roman" w:hAnsi="Times New Roman"/>
          <w:sz w:val="28"/>
          <w:szCs w:val="28"/>
        </w:rPr>
        <w:t>За учебный год проводится не менее 4 заседаний методического объединения учителей.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5A92">
        <w:rPr>
          <w:rFonts w:ascii="Times New Roman" w:hAnsi="Times New Roman"/>
          <w:sz w:val="28"/>
          <w:szCs w:val="28"/>
        </w:rPr>
        <w:t>Обязательны заседания МО по планированию  работы на учебный год и проведению итогов работы за предыдущий учебный год.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5A92">
        <w:rPr>
          <w:rFonts w:ascii="Times New Roman" w:hAnsi="Times New Roman"/>
          <w:sz w:val="28"/>
          <w:szCs w:val="28"/>
        </w:rPr>
        <w:t>Заседания методического объединения учителей оформляются в виде протоколов.</w:t>
      </w:r>
    </w:p>
    <w:p w:rsidR="00EE6711" w:rsidRPr="00D85A92" w:rsidRDefault="00EE6711" w:rsidP="00EE671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6711" w:rsidRPr="00D85A92" w:rsidRDefault="00EE6711" w:rsidP="00EE671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85A92">
        <w:rPr>
          <w:rFonts w:ascii="Times New Roman" w:hAnsi="Times New Roman"/>
          <w:b/>
          <w:sz w:val="28"/>
          <w:szCs w:val="28"/>
        </w:rPr>
        <w:t xml:space="preserve">5. Функции методического </w:t>
      </w:r>
      <w:r>
        <w:rPr>
          <w:rFonts w:ascii="Times New Roman" w:hAnsi="Times New Roman"/>
          <w:b/>
          <w:sz w:val="28"/>
          <w:szCs w:val="28"/>
        </w:rPr>
        <w:t>объединения</w:t>
      </w:r>
    </w:p>
    <w:p w:rsidR="00EE6711" w:rsidRPr="00D85A92" w:rsidRDefault="00EE6711" w:rsidP="00EE671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5A92">
        <w:rPr>
          <w:rFonts w:ascii="Times New Roman" w:hAnsi="Times New Roman"/>
          <w:sz w:val="28"/>
          <w:szCs w:val="28"/>
        </w:rPr>
        <w:t>Работа методического объединения математики, физики и информатики организуется на основе планирования, отражающего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5A92">
        <w:rPr>
          <w:rFonts w:ascii="Times New Roman" w:hAnsi="Times New Roman"/>
          <w:sz w:val="28"/>
          <w:szCs w:val="28"/>
        </w:rPr>
        <w:t>план работы школы,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5A92">
        <w:rPr>
          <w:rFonts w:ascii="Times New Roman" w:hAnsi="Times New Roman"/>
          <w:sz w:val="28"/>
          <w:szCs w:val="28"/>
        </w:rPr>
        <w:t>рекомендации городского методического кабинета,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5A92">
        <w:rPr>
          <w:rFonts w:ascii="Times New Roman" w:hAnsi="Times New Roman"/>
          <w:sz w:val="28"/>
          <w:szCs w:val="28"/>
        </w:rPr>
        <w:t>методическую тему, принятую к разраб</w:t>
      </w:r>
      <w:r>
        <w:rPr>
          <w:rFonts w:ascii="Times New Roman" w:hAnsi="Times New Roman"/>
          <w:sz w:val="28"/>
          <w:szCs w:val="28"/>
        </w:rPr>
        <w:t>отке педагогическим коллективом и учитывающего</w:t>
      </w:r>
      <w:r w:rsidRPr="00D85A92">
        <w:rPr>
          <w:rFonts w:ascii="Times New Roman" w:hAnsi="Times New Roman"/>
          <w:sz w:val="28"/>
          <w:szCs w:val="28"/>
        </w:rPr>
        <w:t xml:space="preserve"> индивидуальные планы профессионального самообразования учителей.</w:t>
      </w:r>
    </w:p>
    <w:p w:rsidR="00EE6711" w:rsidRPr="00D85A92" w:rsidRDefault="00EE6711" w:rsidP="00EE671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5A92">
        <w:rPr>
          <w:rFonts w:ascii="Times New Roman" w:hAnsi="Times New Roman"/>
          <w:sz w:val="28"/>
          <w:szCs w:val="28"/>
        </w:rPr>
        <w:t>Методическое объединение учителей организует семинарские занятия, цикл открытых уроков по определенным педагогическим технологиям в образовании и в обучении математики, физики и информатики.</w:t>
      </w:r>
    </w:p>
    <w:p w:rsidR="00EE6711" w:rsidRPr="00D85A92" w:rsidRDefault="00EE6711" w:rsidP="00EE671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5A92">
        <w:rPr>
          <w:rFonts w:ascii="Times New Roman" w:hAnsi="Times New Roman"/>
          <w:sz w:val="28"/>
          <w:szCs w:val="28"/>
        </w:rPr>
        <w:t>Одной из функциональных обязанностей методического объединения учителей является разработка системы внеклассной работы по предмету, определение ее ориентации, идеи.</w:t>
      </w:r>
    </w:p>
    <w:p w:rsidR="00EE6711" w:rsidRPr="00D85A92" w:rsidRDefault="00EE6711" w:rsidP="00EE671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E6711" w:rsidRPr="00D85A92" w:rsidRDefault="00EE6711" w:rsidP="00EE671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5A92">
        <w:rPr>
          <w:rFonts w:ascii="Times New Roman" w:hAnsi="Times New Roman"/>
          <w:b/>
          <w:sz w:val="28"/>
          <w:szCs w:val="28"/>
        </w:rPr>
        <w:t xml:space="preserve">6. Права МО </w:t>
      </w:r>
      <w:r w:rsidRPr="00D85A92">
        <w:rPr>
          <w:rFonts w:ascii="Times New Roman" w:hAnsi="Times New Roman"/>
          <w:sz w:val="28"/>
          <w:szCs w:val="28"/>
        </w:rPr>
        <w:t xml:space="preserve"> </w:t>
      </w:r>
      <w:r w:rsidRPr="00D85A92">
        <w:rPr>
          <w:rFonts w:ascii="Times New Roman" w:hAnsi="Times New Roman"/>
          <w:b/>
          <w:sz w:val="28"/>
          <w:szCs w:val="28"/>
        </w:rPr>
        <w:t>учителей математики, физики и информатики</w:t>
      </w:r>
    </w:p>
    <w:p w:rsidR="00EE6711" w:rsidRPr="00D85A92" w:rsidRDefault="00EE6711" w:rsidP="00EE671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5A92">
        <w:rPr>
          <w:rFonts w:ascii="Times New Roman" w:hAnsi="Times New Roman"/>
          <w:sz w:val="28"/>
          <w:szCs w:val="28"/>
        </w:rPr>
        <w:t xml:space="preserve">Методическое объединение математики, физики и информатики имеет право давать рекомендации руководству по распределению учебной нагрузки по </w:t>
      </w:r>
      <w:r w:rsidRPr="00D85A92">
        <w:rPr>
          <w:rFonts w:ascii="Times New Roman" w:hAnsi="Times New Roman"/>
          <w:sz w:val="28"/>
          <w:szCs w:val="28"/>
        </w:rPr>
        <w:lastRenderedPageBreak/>
        <w:t>предмету при тарификации, распределять методическую работу среди педагогов.</w:t>
      </w:r>
    </w:p>
    <w:p w:rsidR="00EE6711" w:rsidRPr="00D85A92" w:rsidRDefault="00EE6711" w:rsidP="00EE671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5A92">
        <w:rPr>
          <w:rFonts w:ascii="Times New Roman" w:hAnsi="Times New Roman"/>
          <w:sz w:val="28"/>
          <w:szCs w:val="28"/>
        </w:rPr>
        <w:t>Методическое объединение решает вопрос о возможности организации углубленного изучения предмета в отдельных классах при наличии достаточных средств обучения (при условии внесения соответствующих изменений в устав).</w:t>
      </w:r>
    </w:p>
    <w:p w:rsidR="00EE6711" w:rsidRPr="00D85A92" w:rsidRDefault="00EE6711" w:rsidP="00EE671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5A92">
        <w:rPr>
          <w:rFonts w:ascii="Times New Roman" w:hAnsi="Times New Roman"/>
          <w:sz w:val="28"/>
          <w:szCs w:val="28"/>
        </w:rPr>
        <w:t xml:space="preserve">Методическое объединение учителей выбирает и рекомендует всему педагогическому коллективу систему промежуточной аттестации обучающихся, </w:t>
      </w:r>
      <w:r>
        <w:rPr>
          <w:rStyle w:val="FontStyle17"/>
          <w:sz w:val="28"/>
          <w:szCs w:val="28"/>
        </w:rPr>
        <w:t xml:space="preserve">разрабатывает </w:t>
      </w:r>
      <w:r w:rsidRPr="002D2B1D">
        <w:rPr>
          <w:rFonts w:ascii="Times New Roman" w:hAnsi="Times New Roman"/>
          <w:sz w:val="28"/>
          <w:szCs w:val="28"/>
        </w:rPr>
        <w:t>задания для её проведения.</w:t>
      </w:r>
    </w:p>
    <w:p w:rsidR="00EE6711" w:rsidRPr="00D85A92" w:rsidRDefault="00EE6711" w:rsidP="00EE671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E6711" w:rsidRPr="00D85A92" w:rsidRDefault="00EE6711" w:rsidP="00EE671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85A92">
        <w:rPr>
          <w:rFonts w:ascii="Times New Roman" w:hAnsi="Times New Roman"/>
          <w:b/>
          <w:sz w:val="28"/>
          <w:szCs w:val="28"/>
        </w:rPr>
        <w:t>7. Обязанности учителей м</w:t>
      </w:r>
      <w:r>
        <w:rPr>
          <w:rFonts w:ascii="Times New Roman" w:hAnsi="Times New Roman"/>
          <w:b/>
          <w:sz w:val="28"/>
          <w:szCs w:val="28"/>
        </w:rPr>
        <w:t>атематики, физики и информатики</w:t>
      </w:r>
    </w:p>
    <w:p w:rsidR="00EE6711" w:rsidRPr="00D85A92" w:rsidRDefault="00EE6711" w:rsidP="00EE671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5A92">
        <w:rPr>
          <w:rFonts w:ascii="Times New Roman" w:hAnsi="Times New Roman"/>
          <w:sz w:val="28"/>
          <w:szCs w:val="28"/>
        </w:rPr>
        <w:t>Каждый учитель обязан:</w:t>
      </w:r>
    </w:p>
    <w:p w:rsidR="00EE6711" w:rsidRPr="00D85A92" w:rsidRDefault="00EE6711" w:rsidP="00EE671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5A92">
        <w:rPr>
          <w:rFonts w:ascii="Times New Roman" w:hAnsi="Times New Roman"/>
          <w:sz w:val="28"/>
          <w:szCs w:val="28"/>
        </w:rPr>
        <w:t>участвовать в деятельности методического объединения,</w:t>
      </w:r>
    </w:p>
    <w:p w:rsidR="00EE6711" w:rsidRPr="00D85A92" w:rsidRDefault="00EE6711" w:rsidP="00EE671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5A92">
        <w:rPr>
          <w:rFonts w:ascii="Times New Roman" w:hAnsi="Times New Roman"/>
          <w:sz w:val="28"/>
          <w:szCs w:val="28"/>
        </w:rPr>
        <w:t>иметь собственную программу профессионального самообразования;</w:t>
      </w:r>
    </w:p>
    <w:p w:rsidR="00EE6711" w:rsidRPr="00D85A92" w:rsidRDefault="00EE6711" w:rsidP="00EE671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5A92">
        <w:rPr>
          <w:rFonts w:ascii="Times New Roman" w:hAnsi="Times New Roman"/>
          <w:sz w:val="28"/>
          <w:szCs w:val="28"/>
        </w:rPr>
        <w:t>участвовать в заседаниях методического объединения, практических семинарах и т. д.;</w:t>
      </w:r>
    </w:p>
    <w:p w:rsidR="00EE6711" w:rsidRPr="00D85A92" w:rsidRDefault="00EE6711" w:rsidP="00EE671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5A92">
        <w:rPr>
          <w:rFonts w:ascii="Times New Roman" w:hAnsi="Times New Roman"/>
          <w:sz w:val="28"/>
          <w:szCs w:val="28"/>
        </w:rPr>
        <w:t>активно участвовать в разработке открытых мероприятий (уроков, внеклассных занятий по предмету), стремиться к повышению уровня профессионального мастерства;</w:t>
      </w:r>
    </w:p>
    <w:p w:rsidR="00EE6711" w:rsidRPr="00D85A92" w:rsidRDefault="00EE6711" w:rsidP="00EE671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5A92">
        <w:rPr>
          <w:rFonts w:ascii="Times New Roman" w:hAnsi="Times New Roman"/>
          <w:sz w:val="28"/>
          <w:szCs w:val="28"/>
        </w:rPr>
        <w:t>знать тенденции развития методики преподавания предмета,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5A92">
        <w:rPr>
          <w:rFonts w:ascii="Times New Roman" w:hAnsi="Times New Roman"/>
          <w:sz w:val="28"/>
          <w:szCs w:val="28"/>
        </w:rPr>
        <w:t>нормативные документы, методические требования к категориям;</w:t>
      </w:r>
    </w:p>
    <w:p w:rsidR="00EE6711" w:rsidRPr="00D85A92" w:rsidRDefault="00EE6711" w:rsidP="00EE671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5A92">
        <w:rPr>
          <w:rFonts w:ascii="Times New Roman" w:hAnsi="Times New Roman"/>
          <w:sz w:val="28"/>
          <w:szCs w:val="28"/>
        </w:rPr>
        <w:t>владеть основами самоанализа педагогической деятельности.</w:t>
      </w:r>
    </w:p>
    <w:p w:rsidR="00EE6711" w:rsidRPr="00D85A92" w:rsidRDefault="00EE6711" w:rsidP="00EE671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E6711" w:rsidRPr="00D85A92" w:rsidRDefault="00EE6711" w:rsidP="00EE671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85A92">
        <w:rPr>
          <w:rFonts w:ascii="Times New Roman" w:hAnsi="Times New Roman"/>
          <w:b/>
          <w:sz w:val="28"/>
          <w:szCs w:val="28"/>
        </w:rPr>
        <w:t>8. Функциональные обязанности руководителя МО учителей м</w:t>
      </w:r>
      <w:r>
        <w:rPr>
          <w:rFonts w:ascii="Times New Roman" w:hAnsi="Times New Roman"/>
          <w:b/>
          <w:sz w:val="28"/>
          <w:szCs w:val="28"/>
        </w:rPr>
        <w:t>атематики, физики и информатики</w:t>
      </w:r>
    </w:p>
    <w:p w:rsidR="00EE6711" w:rsidRPr="00D85A92" w:rsidRDefault="00EE6711" w:rsidP="00EE671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5A92">
        <w:rPr>
          <w:rFonts w:ascii="Times New Roman" w:hAnsi="Times New Roman"/>
          <w:sz w:val="28"/>
          <w:szCs w:val="28"/>
        </w:rPr>
        <w:t>Руководитель методического объединения отвечает за текущее и перспективное планирование, подготовку, проведение, диагностику и анализ деятельности МО (в разрезе 3-х лет); своевременное составление документации о работе объединения; наполнение "Методической копилки".</w:t>
      </w:r>
    </w:p>
    <w:p w:rsidR="00EE6711" w:rsidRPr="00D85A92" w:rsidRDefault="00EE6711" w:rsidP="00EE671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5A92">
        <w:rPr>
          <w:rFonts w:ascii="Times New Roman" w:hAnsi="Times New Roman"/>
          <w:sz w:val="28"/>
          <w:szCs w:val="28"/>
        </w:rPr>
        <w:t>Руководитель МО назначается приказом по школе сроком на один учебный год. Руководитель МО подчиняется непосредственно администратору, курирующему данное МО.</w:t>
      </w:r>
    </w:p>
    <w:p w:rsidR="00EE6711" w:rsidRPr="00D85A92" w:rsidRDefault="00EE6711" w:rsidP="00EE671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E6711" w:rsidRDefault="00EE6711" w:rsidP="00EE671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E6711" w:rsidRPr="00D85A92" w:rsidRDefault="00EE6711" w:rsidP="00EE671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85A92">
        <w:rPr>
          <w:rFonts w:ascii="Times New Roman" w:hAnsi="Times New Roman"/>
          <w:b/>
          <w:sz w:val="28"/>
          <w:szCs w:val="28"/>
        </w:rPr>
        <w:t>9. Ст</w:t>
      </w:r>
      <w:r>
        <w:rPr>
          <w:rFonts w:ascii="Times New Roman" w:hAnsi="Times New Roman"/>
          <w:b/>
          <w:sz w:val="28"/>
          <w:szCs w:val="28"/>
        </w:rPr>
        <w:t>руктура проведения заседания МО</w:t>
      </w:r>
    </w:p>
    <w:p w:rsidR="00EE6711" w:rsidRPr="00D85A92" w:rsidRDefault="00EE6711" w:rsidP="00EE671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5A92">
        <w:rPr>
          <w:rFonts w:ascii="Times New Roman" w:hAnsi="Times New Roman"/>
          <w:sz w:val="28"/>
          <w:szCs w:val="28"/>
        </w:rPr>
        <w:t>1. Вступительное слово руководителя методического объединения о проблеме и цели заседания.</w:t>
      </w:r>
    </w:p>
    <w:p w:rsidR="00EE6711" w:rsidRPr="00D85A92" w:rsidRDefault="00EE6711" w:rsidP="00EE671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5A92">
        <w:rPr>
          <w:rFonts w:ascii="Times New Roman" w:hAnsi="Times New Roman"/>
          <w:sz w:val="28"/>
          <w:szCs w:val="28"/>
        </w:rPr>
        <w:t>2. Выступление по теме заседания (теоретическая часть).</w:t>
      </w:r>
    </w:p>
    <w:p w:rsidR="00EE6711" w:rsidRPr="00D85A92" w:rsidRDefault="00EE6711" w:rsidP="00EE671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5A92">
        <w:rPr>
          <w:rFonts w:ascii="Times New Roman" w:hAnsi="Times New Roman"/>
          <w:sz w:val="28"/>
          <w:szCs w:val="28"/>
        </w:rPr>
        <w:t>3. Обмен опытом работы учителей (практическая часть).</w:t>
      </w:r>
    </w:p>
    <w:p w:rsidR="00EE6711" w:rsidRPr="00D85A92" w:rsidRDefault="00EE6711" w:rsidP="00EE671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5A92">
        <w:rPr>
          <w:rFonts w:ascii="Times New Roman" w:hAnsi="Times New Roman"/>
          <w:sz w:val="28"/>
          <w:szCs w:val="28"/>
        </w:rPr>
        <w:t>4. Обзор методической литературы.</w:t>
      </w:r>
    </w:p>
    <w:p w:rsidR="00EE6711" w:rsidRPr="00D85A92" w:rsidRDefault="00EE6711" w:rsidP="00EE671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5A92">
        <w:rPr>
          <w:rFonts w:ascii="Times New Roman" w:hAnsi="Times New Roman"/>
          <w:sz w:val="28"/>
          <w:szCs w:val="28"/>
        </w:rPr>
        <w:t>5. Текущие вопросы.</w:t>
      </w:r>
    </w:p>
    <w:p w:rsidR="00EE6711" w:rsidRPr="00D85A92" w:rsidRDefault="00EE6711" w:rsidP="00EE671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5A92">
        <w:rPr>
          <w:rFonts w:ascii="Times New Roman" w:hAnsi="Times New Roman"/>
          <w:sz w:val="28"/>
          <w:szCs w:val="28"/>
        </w:rPr>
        <w:t>6. Рекомендации, сроки исполнения, ответственные (конкретно).</w:t>
      </w:r>
    </w:p>
    <w:p w:rsidR="00EE6711" w:rsidRPr="00D85A92" w:rsidRDefault="00EE6711" w:rsidP="00EE671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E6711" w:rsidRPr="00D85A92" w:rsidRDefault="00EE6711" w:rsidP="00EE671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10. Формы методической работы</w:t>
      </w:r>
    </w:p>
    <w:p w:rsidR="00EE6711" w:rsidRPr="00D85A92" w:rsidRDefault="00EE6711" w:rsidP="00EE671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5A92">
        <w:rPr>
          <w:rFonts w:ascii="Times New Roman" w:hAnsi="Times New Roman"/>
          <w:sz w:val="28"/>
          <w:szCs w:val="28"/>
        </w:rPr>
        <w:lastRenderedPageBreak/>
        <w:t>методические сессии, конференции, студии;</w:t>
      </w:r>
    </w:p>
    <w:p w:rsidR="00EE6711" w:rsidRPr="00D85A92" w:rsidRDefault="00EE6711" w:rsidP="00EE671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5A92">
        <w:rPr>
          <w:rFonts w:ascii="Times New Roman" w:hAnsi="Times New Roman"/>
          <w:sz w:val="28"/>
          <w:szCs w:val="28"/>
        </w:rPr>
        <w:t>дидактические трибуны;</w:t>
      </w:r>
    </w:p>
    <w:p w:rsidR="00EE6711" w:rsidRPr="00D85A92" w:rsidRDefault="00EE6711" w:rsidP="00EE671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5A92">
        <w:rPr>
          <w:rFonts w:ascii="Times New Roman" w:hAnsi="Times New Roman"/>
          <w:sz w:val="28"/>
          <w:szCs w:val="28"/>
        </w:rPr>
        <w:t>тренинги; мастер - классы;</w:t>
      </w:r>
    </w:p>
    <w:p w:rsidR="00EE6711" w:rsidRPr="00D85A92" w:rsidRDefault="00EE6711" w:rsidP="00EE671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5A92">
        <w:rPr>
          <w:rFonts w:ascii="Times New Roman" w:hAnsi="Times New Roman"/>
          <w:sz w:val="28"/>
          <w:szCs w:val="28"/>
        </w:rPr>
        <w:t>обзор идей; экспресс – анкеты;</w:t>
      </w:r>
    </w:p>
    <w:p w:rsidR="00EE6711" w:rsidRPr="00D85A92" w:rsidRDefault="00EE6711" w:rsidP="00EE671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5A92">
        <w:rPr>
          <w:rFonts w:ascii="Times New Roman" w:hAnsi="Times New Roman"/>
          <w:sz w:val="28"/>
          <w:szCs w:val="28"/>
        </w:rPr>
        <w:t>деловые игры;</w:t>
      </w:r>
    </w:p>
    <w:p w:rsidR="00EE6711" w:rsidRPr="00D85A92" w:rsidRDefault="00EE6711" w:rsidP="00EE671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5A92">
        <w:rPr>
          <w:rFonts w:ascii="Times New Roman" w:hAnsi="Times New Roman"/>
          <w:sz w:val="28"/>
          <w:szCs w:val="28"/>
        </w:rPr>
        <w:t>практикумы, семинары.</w:t>
      </w:r>
    </w:p>
    <w:p w:rsidR="00AF6C75" w:rsidRDefault="00AF6C75"/>
    <w:sectPr w:rsidR="00AF6C75" w:rsidSect="00CD37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37D3B"/>
    <w:multiLevelType w:val="hybridMultilevel"/>
    <w:tmpl w:val="985EEA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86C365B"/>
    <w:multiLevelType w:val="hybridMultilevel"/>
    <w:tmpl w:val="FADEC1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293494E"/>
    <w:multiLevelType w:val="hybridMultilevel"/>
    <w:tmpl w:val="79A4F1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6711"/>
    <w:rsid w:val="00AF039B"/>
    <w:rsid w:val="00AF6C75"/>
    <w:rsid w:val="00EE67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71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7">
    <w:name w:val="Font Style17"/>
    <w:basedOn w:val="a0"/>
    <w:rsid w:val="00EE6711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1298</Words>
  <Characters>7405</Characters>
  <Application>Microsoft Office Word</Application>
  <DocSecurity>0</DocSecurity>
  <Lines>61</Lines>
  <Paragraphs>17</Paragraphs>
  <ScaleCrop>false</ScaleCrop>
  <Company>Reanimator Extreme Edition</Company>
  <LinksUpToDate>false</LinksUpToDate>
  <CharactersWithSpaces>8686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Ильясхан</cp:lastModifiedBy>
  <cp:revision>1</cp:revision>
  <dcterms:created xsi:type="dcterms:W3CDTF">2017-12-07T08:16:00Z</dcterms:created>
  <dcterms:modified xsi:type="dcterms:W3CDTF">2017-12-07T08:16:00Z</dcterms:modified>
</cp:coreProperties>
</file>